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BDC8" w14:textId="49F41D5C" w:rsidR="00032741" w:rsidRDefault="0003274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lang w:val="en-GB"/>
        </w:rPr>
      </w:pPr>
      <w:r>
        <w:rPr>
          <w:i/>
          <w:spacing w:val="-2"/>
          <w:lang w:val="en-GB"/>
        </w:rPr>
        <w:tab/>
      </w:r>
      <w:r w:rsidR="00982D59">
        <w:rPr>
          <w:rFonts w:ascii="Times New Roman" w:hAnsi="Times New Roman"/>
          <w:b/>
          <w:i/>
          <w:spacing w:val="-2"/>
          <w:u w:val="single"/>
          <w:lang w:val="en-GB"/>
        </w:rPr>
        <w:t xml:space="preserve">CURRICULUM VITAE </w:t>
      </w:r>
    </w:p>
    <w:p w14:paraId="2471BDC9" w14:textId="77777777" w:rsidR="00032741" w:rsidRDefault="00032741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  <w:lang w:val="en-GB"/>
        </w:rPr>
      </w:pPr>
      <w:r>
        <w:rPr>
          <w:rFonts w:ascii="Times New Roman" w:hAnsi="Times New Roman"/>
          <w:b/>
          <w:spacing w:val="-2"/>
          <w:lang w:val="en-GB"/>
        </w:rPr>
        <w:tab/>
        <w:t>NELSON M. FOK</w:t>
      </w:r>
    </w:p>
    <w:p w14:paraId="2471BDCA" w14:textId="77777777" w:rsidR="00032741" w:rsidRDefault="000327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lang w:val="en-GB"/>
        </w:rPr>
      </w:pPr>
    </w:p>
    <w:p w14:paraId="2471BDCC" w14:textId="42962F87" w:rsidR="00442008" w:rsidRDefault="00442008" w:rsidP="00442008">
      <w:pPr>
        <w:tabs>
          <w:tab w:val="left" w:pos="-720"/>
        </w:tabs>
        <w:suppressAutoHyphens/>
        <w:jc w:val="center"/>
        <w:rPr>
          <w:rStyle w:val="Hyperlink"/>
          <w:rFonts w:ascii="Times New Roman" w:hAnsi="Times New Roman"/>
          <w:spacing w:val="-2"/>
          <w:lang w:val="fr-FR"/>
        </w:rPr>
      </w:pPr>
      <w:proofErr w:type="gramStart"/>
      <w:r w:rsidRPr="00B4536D">
        <w:rPr>
          <w:rFonts w:ascii="Times New Roman" w:hAnsi="Times New Roman"/>
          <w:spacing w:val="-2"/>
          <w:lang w:val="fr-FR"/>
        </w:rPr>
        <w:t>E-mail:</w:t>
      </w:r>
      <w:proofErr w:type="gramEnd"/>
      <w:r w:rsidRPr="00B4536D">
        <w:rPr>
          <w:rFonts w:ascii="Times New Roman" w:hAnsi="Times New Roman"/>
          <w:spacing w:val="-2"/>
          <w:lang w:val="fr-FR"/>
        </w:rPr>
        <w:t xml:space="preserve"> </w:t>
      </w:r>
      <w:hyperlink r:id="rId7" w:history="1">
        <w:r w:rsidR="00576B0E" w:rsidRPr="00385C89">
          <w:rPr>
            <w:rStyle w:val="Hyperlink"/>
            <w:rFonts w:ascii="Times New Roman" w:hAnsi="Times New Roman"/>
            <w:spacing w:val="-2"/>
            <w:lang w:val="fr-FR"/>
          </w:rPr>
          <w:t>nelsonmfok@gmail.com</w:t>
        </w:r>
      </w:hyperlink>
    </w:p>
    <w:p w14:paraId="2471BDCD" w14:textId="3CD0AAC1" w:rsidR="00442008" w:rsidRDefault="00442008" w:rsidP="00442008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spacing w:val="-2"/>
          <w:lang w:val="fr-FR"/>
        </w:rPr>
      </w:pPr>
    </w:p>
    <w:p w14:paraId="2C338FE5" w14:textId="77777777" w:rsidR="00885FF8" w:rsidRDefault="00885FF8" w:rsidP="00442008">
      <w:pPr>
        <w:tabs>
          <w:tab w:val="left" w:pos="-720"/>
        </w:tabs>
        <w:suppressAutoHyphens/>
        <w:jc w:val="both"/>
        <w:rPr>
          <w:rStyle w:val="Hyperlink"/>
          <w:rFonts w:ascii="Times New Roman" w:hAnsi="Times New Roman"/>
          <w:spacing w:val="-2"/>
          <w:lang w:val="fr-FR"/>
        </w:rPr>
      </w:pPr>
    </w:p>
    <w:p w14:paraId="2471BDCE" w14:textId="77777777" w:rsidR="00032741" w:rsidRPr="00D0236A" w:rsidRDefault="00032741" w:rsidP="004420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u w:val="single"/>
        </w:rPr>
      </w:pPr>
      <w:r w:rsidRPr="00D0236A">
        <w:rPr>
          <w:rFonts w:ascii="Times New Roman" w:hAnsi="Times New Roman"/>
          <w:b/>
          <w:spacing w:val="-2"/>
          <w:u w:val="single"/>
        </w:rPr>
        <w:t>EMPLOYMENT</w:t>
      </w:r>
    </w:p>
    <w:p w14:paraId="2471BDCF" w14:textId="539FA84E" w:rsidR="00032741" w:rsidRDefault="00032741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2"/>
          <w:lang w:val="en-GB"/>
        </w:rPr>
      </w:pPr>
      <w:r w:rsidRPr="00D0236A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  <w:lang w:val="en-GB"/>
        </w:rPr>
        <w:t xml:space="preserve">Health risk assessment and management; </w:t>
      </w:r>
      <w:r w:rsidR="006F7F6C">
        <w:rPr>
          <w:rFonts w:ascii="Times New Roman" w:hAnsi="Times New Roman"/>
          <w:spacing w:val="-2"/>
          <w:lang w:val="en-GB"/>
        </w:rPr>
        <w:t xml:space="preserve">water safety; </w:t>
      </w:r>
      <w:r>
        <w:rPr>
          <w:rFonts w:ascii="Times New Roman" w:hAnsi="Times New Roman"/>
          <w:spacing w:val="-2"/>
          <w:lang w:val="en-GB"/>
        </w:rPr>
        <w:t>polic</w:t>
      </w:r>
      <w:r w:rsidR="00A95069">
        <w:rPr>
          <w:rFonts w:ascii="Times New Roman" w:hAnsi="Times New Roman"/>
          <w:spacing w:val="-2"/>
          <w:lang w:val="en-GB"/>
        </w:rPr>
        <w:t>y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AC4141">
        <w:rPr>
          <w:rFonts w:ascii="Times New Roman" w:hAnsi="Times New Roman"/>
          <w:spacing w:val="-2"/>
          <w:lang w:val="en-GB"/>
        </w:rPr>
        <w:t>evidence-based information and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372207">
        <w:rPr>
          <w:rFonts w:ascii="Times New Roman" w:hAnsi="Times New Roman"/>
          <w:spacing w:val="-2"/>
          <w:lang w:val="en-GB"/>
        </w:rPr>
        <w:t>knowledge translation</w:t>
      </w:r>
      <w:r>
        <w:rPr>
          <w:rFonts w:ascii="Times New Roman" w:hAnsi="Times New Roman"/>
          <w:spacing w:val="-2"/>
          <w:lang w:val="en-GB"/>
        </w:rPr>
        <w:t xml:space="preserve">; </w:t>
      </w:r>
      <w:r w:rsidR="00FC29B9">
        <w:rPr>
          <w:rFonts w:ascii="Times New Roman" w:hAnsi="Times New Roman"/>
          <w:spacing w:val="-2"/>
          <w:lang w:val="en-GB"/>
        </w:rPr>
        <w:t>research</w:t>
      </w:r>
      <w:r>
        <w:rPr>
          <w:rFonts w:ascii="Times New Roman" w:hAnsi="Times New Roman"/>
          <w:spacing w:val="-2"/>
          <w:lang w:val="en-GB"/>
        </w:rPr>
        <w:t xml:space="preserve"> and analysis of emerging issues</w:t>
      </w:r>
    </w:p>
    <w:p w14:paraId="2471BDD0" w14:textId="77777777" w:rsidR="00032741" w:rsidRDefault="000327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lang w:val="en-GB"/>
        </w:rPr>
      </w:pPr>
    </w:p>
    <w:p w14:paraId="2471BDD1" w14:textId="77777777" w:rsidR="0036442F" w:rsidRPr="0036442F" w:rsidRDefault="0036442F" w:rsidP="009E503D">
      <w:pPr>
        <w:tabs>
          <w:tab w:val="left" w:pos="-720"/>
        </w:tabs>
        <w:suppressAutoHyphens/>
        <w:rPr>
          <w:rFonts w:ascii="Times New Roman" w:hAnsi="Times New Roman"/>
          <w:iCs/>
          <w:spacing w:val="-2"/>
          <w:lang w:val="en-GB"/>
        </w:rPr>
      </w:pPr>
      <w:r>
        <w:rPr>
          <w:rFonts w:ascii="Times New Roman" w:hAnsi="Times New Roman"/>
          <w:i/>
          <w:iCs/>
          <w:spacing w:val="-2"/>
          <w:lang w:val="en-GB"/>
        </w:rPr>
        <w:t>September 2014</w:t>
      </w:r>
      <w:r>
        <w:rPr>
          <w:rFonts w:ascii="Times New Roman" w:hAnsi="Times New Roman"/>
          <w:i/>
          <w:iCs/>
          <w:spacing w:val="-2"/>
          <w:lang w:val="en-GB"/>
        </w:rPr>
        <w:tab/>
      </w:r>
      <w:r>
        <w:rPr>
          <w:rFonts w:ascii="Times New Roman" w:hAnsi="Times New Roman"/>
          <w:i/>
          <w:iCs/>
          <w:spacing w:val="-2"/>
          <w:lang w:val="en-GB"/>
        </w:rPr>
        <w:tab/>
      </w:r>
      <w:r>
        <w:rPr>
          <w:rFonts w:ascii="Times New Roman" w:hAnsi="Times New Roman"/>
          <w:iCs/>
          <w:spacing w:val="-2"/>
          <w:lang w:val="en-GB"/>
        </w:rPr>
        <w:t>Princip</w:t>
      </w:r>
      <w:r w:rsidR="00647628">
        <w:rPr>
          <w:rFonts w:ascii="Times New Roman" w:hAnsi="Times New Roman"/>
          <w:iCs/>
          <w:spacing w:val="-2"/>
          <w:lang w:val="en-GB"/>
        </w:rPr>
        <w:t>a</w:t>
      </w:r>
      <w:r>
        <w:rPr>
          <w:rFonts w:ascii="Times New Roman" w:hAnsi="Times New Roman"/>
          <w:iCs/>
          <w:spacing w:val="-2"/>
          <w:lang w:val="en-GB"/>
        </w:rPr>
        <w:t xml:space="preserve">l, </w:t>
      </w:r>
      <w:r w:rsidRPr="0036442F">
        <w:rPr>
          <w:rFonts w:ascii="Times New Roman" w:hAnsi="Times New Roman"/>
          <w:i/>
          <w:iCs/>
          <w:spacing w:val="-2"/>
          <w:lang w:val="en-GB"/>
        </w:rPr>
        <w:t>Enviro</w:t>
      </w:r>
      <w:r>
        <w:rPr>
          <w:rFonts w:ascii="Times New Roman" w:hAnsi="Times New Roman"/>
          <w:iCs/>
          <w:spacing w:val="-2"/>
          <w:lang w:val="en-GB"/>
        </w:rPr>
        <w:t>Health Consulting</w:t>
      </w:r>
    </w:p>
    <w:p w14:paraId="2471BDD2" w14:textId="2160389B" w:rsidR="0036442F" w:rsidRPr="0036442F" w:rsidRDefault="0036442F" w:rsidP="009E503D">
      <w:pPr>
        <w:tabs>
          <w:tab w:val="left" w:pos="-720"/>
        </w:tabs>
        <w:suppressAutoHyphens/>
        <w:rPr>
          <w:rFonts w:ascii="Times New Roman" w:hAnsi="Times New Roman"/>
          <w:iCs/>
          <w:spacing w:val="-2"/>
          <w:lang w:val="en-GB"/>
        </w:rPr>
      </w:pPr>
      <w:r>
        <w:rPr>
          <w:rFonts w:ascii="Times New Roman" w:hAnsi="Times New Roman"/>
          <w:i/>
          <w:iCs/>
          <w:spacing w:val="-2"/>
          <w:lang w:val="en-GB"/>
        </w:rPr>
        <w:t xml:space="preserve">  to </w:t>
      </w:r>
      <w:r w:rsidR="00576B0E">
        <w:rPr>
          <w:rFonts w:ascii="Times New Roman" w:hAnsi="Times New Roman"/>
          <w:i/>
          <w:iCs/>
          <w:spacing w:val="-2"/>
          <w:lang w:val="en-GB"/>
        </w:rPr>
        <w:t>20</w:t>
      </w:r>
      <w:r w:rsidR="00D05D35">
        <w:rPr>
          <w:rFonts w:ascii="Times New Roman" w:hAnsi="Times New Roman"/>
          <w:i/>
          <w:iCs/>
          <w:spacing w:val="-2"/>
          <w:lang w:val="en-GB"/>
        </w:rPr>
        <w:t>20</w:t>
      </w:r>
      <w:r>
        <w:rPr>
          <w:rFonts w:ascii="Times New Roman" w:hAnsi="Times New Roman"/>
          <w:i/>
          <w:iCs/>
          <w:spacing w:val="-2"/>
          <w:lang w:val="en-GB"/>
        </w:rPr>
        <w:tab/>
      </w:r>
      <w:r>
        <w:rPr>
          <w:rFonts w:ascii="Times New Roman" w:hAnsi="Times New Roman"/>
          <w:i/>
          <w:iCs/>
          <w:spacing w:val="-2"/>
          <w:lang w:val="en-GB"/>
        </w:rPr>
        <w:tab/>
      </w:r>
      <w:r>
        <w:rPr>
          <w:rFonts w:ascii="Times New Roman" w:hAnsi="Times New Roman"/>
          <w:iCs/>
          <w:spacing w:val="-2"/>
          <w:lang w:val="en-GB"/>
        </w:rPr>
        <w:t>Edmonton, Alberta</w:t>
      </w:r>
    </w:p>
    <w:p w14:paraId="2471BDD3" w14:textId="5A7EE673" w:rsidR="0036442F" w:rsidRDefault="0036442F" w:rsidP="009E503D">
      <w:pPr>
        <w:tabs>
          <w:tab w:val="left" w:pos="-720"/>
        </w:tabs>
        <w:suppressAutoHyphens/>
        <w:rPr>
          <w:rFonts w:ascii="Times New Roman" w:hAnsi="Times New Roman"/>
          <w:i/>
          <w:iCs/>
          <w:spacing w:val="-2"/>
          <w:lang w:val="en-GB"/>
        </w:rPr>
      </w:pPr>
    </w:p>
    <w:p w14:paraId="24326AB4" w14:textId="115F38F0" w:rsidR="000A420F" w:rsidRDefault="0018039E" w:rsidP="000A420F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September 1995 to</w:t>
      </w:r>
      <w:r w:rsidR="000A420F">
        <w:rPr>
          <w:rFonts w:ascii="Times New Roman" w:hAnsi="Times New Roman"/>
          <w:spacing w:val="-2"/>
          <w:lang w:val="en-GB"/>
        </w:rPr>
        <w:tab/>
      </w:r>
      <w:r w:rsidRPr="0018039E">
        <w:rPr>
          <w:rFonts w:ascii="Times New Roman" w:hAnsi="Times New Roman"/>
          <w:spacing w:val="-2"/>
          <w:lang w:val="en-GB"/>
        </w:rPr>
        <w:t>Adjunct Professor (1995 to 2019) and Associate Director (2013 to 2018)</w:t>
      </w:r>
    </w:p>
    <w:p w14:paraId="3D34389C" w14:textId="3652A0A0" w:rsidR="000A420F" w:rsidRDefault="000A420F" w:rsidP="000A420F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 </w:t>
      </w:r>
      <w:r>
        <w:rPr>
          <w:rFonts w:ascii="Times New Roman" w:hAnsi="Times New Roman"/>
          <w:i/>
          <w:spacing w:val="-2"/>
          <w:lang w:val="en-GB"/>
        </w:rPr>
        <w:t>April 2019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 w:rsidR="0018039E" w:rsidRPr="0018039E">
        <w:rPr>
          <w:rFonts w:ascii="Times New Roman" w:hAnsi="Times New Roman"/>
          <w:spacing w:val="-2"/>
          <w:lang w:val="en-GB"/>
        </w:rPr>
        <w:t xml:space="preserve">Department of Public Health, Concordia University of Edmonton, </w:t>
      </w:r>
      <w:r w:rsidR="0018039E">
        <w:rPr>
          <w:rFonts w:ascii="Times New Roman" w:hAnsi="Times New Roman"/>
          <w:spacing w:val="-2"/>
          <w:lang w:val="en-GB"/>
        </w:rPr>
        <w:t>Alberta</w:t>
      </w:r>
    </w:p>
    <w:p w14:paraId="515BB440" w14:textId="461ED95C" w:rsidR="000A420F" w:rsidRDefault="000A420F" w:rsidP="009E503D">
      <w:pPr>
        <w:tabs>
          <w:tab w:val="left" w:pos="-720"/>
        </w:tabs>
        <w:suppressAutoHyphens/>
        <w:rPr>
          <w:rFonts w:ascii="Times New Roman" w:hAnsi="Times New Roman"/>
          <w:i/>
          <w:iCs/>
          <w:spacing w:val="-2"/>
          <w:lang w:val="en-GB"/>
        </w:rPr>
      </w:pPr>
    </w:p>
    <w:p w14:paraId="2471BDD6" w14:textId="77777777" w:rsidR="009E503D" w:rsidRDefault="009E503D" w:rsidP="009E503D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April 2009 to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Provincial Manager, Scientific Advisory Team, Environmental Public Health</w:t>
      </w:r>
    </w:p>
    <w:p w14:paraId="2471BDD7" w14:textId="77777777" w:rsidR="009E503D" w:rsidRDefault="009E503D" w:rsidP="009E503D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 </w:t>
      </w:r>
      <w:r>
        <w:rPr>
          <w:rFonts w:ascii="Times New Roman" w:hAnsi="Times New Roman"/>
          <w:i/>
          <w:spacing w:val="-2"/>
          <w:lang w:val="en-GB"/>
        </w:rPr>
        <w:t>August 2013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Alberta Health Services, Alberta</w:t>
      </w:r>
    </w:p>
    <w:p w14:paraId="2471BDD8" w14:textId="77777777" w:rsidR="00002D9E" w:rsidRDefault="00002D9E" w:rsidP="00F01607">
      <w:pPr>
        <w:tabs>
          <w:tab w:val="left" w:pos="-720"/>
        </w:tabs>
        <w:suppressAutoHyphens/>
        <w:rPr>
          <w:rFonts w:ascii="Times New Roman" w:hAnsi="Times New Roman"/>
          <w:i/>
          <w:iCs/>
          <w:spacing w:val="-2"/>
          <w:lang w:val="en-GB"/>
        </w:rPr>
      </w:pPr>
    </w:p>
    <w:p w14:paraId="2471BDD9" w14:textId="77777777" w:rsidR="007718B1" w:rsidRDefault="00AF557A" w:rsidP="007718B1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iCs/>
          <w:spacing w:val="-2"/>
          <w:lang w:val="en-GB"/>
        </w:rPr>
        <w:t xml:space="preserve">November 1989 </w:t>
      </w:r>
      <w:r w:rsidR="00F01607" w:rsidRPr="00F01607">
        <w:rPr>
          <w:rFonts w:ascii="Times New Roman" w:hAnsi="Times New Roman"/>
          <w:i/>
          <w:iCs/>
          <w:spacing w:val="-2"/>
          <w:lang w:val="en-GB"/>
        </w:rPr>
        <w:t>to</w:t>
      </w:r>
      <w:r w:rsidR="00F01607">
        <w:rPr>
          <w:rFonts w:ascii="Times New Roman" w:hAnsi="Times New Roman"/>
          <w:spacing w:val="-2"/>
          <w:lang w:val="en-GB"/>
        </w:rPr>
        <w:tab/>
      </w:r>
      <w:r w:rsidR="007718B1">
        <w:rPr>
          <w:rFonts w:ascii="Times New Roman" w:hAnsi="Times New Roman"/>
          <w:spacing w:val="-2"/>
          <w:lang w:val="en-GB"/>
        </w:rPr>
        <w:t xml:space="preserve">Science &amp; Technical Director, 2008-2009; Associate Director, </w:t>
      </w:r>
      <w:proofErr w:type="gramStart"/>
      <w:r w:rsidR="007718B1">
        <w:rPr>
          <w:rFonts w:ascii="Times New Roman" w:hAnsi="Times New Roman"/>
          <w:spacing w:val="-2"/>
          <w:lang w:val="en-GB"/>
        </w:rPr>
        <w:t>2002-2008;</w:t>
      </w:r>
      <w:proofErr w:type="gramEnd"/>
    </w:p>
    <w:p w14:paraId="2471BDDA" w14:textId="77777777" w:rsidR="00157D97" w:rsidRDefault="007718B1" w:rsidP="007718B1">
      <w:pPr>
        <w:tabs>
          <w:tab w:val="left" w:pos="-720"/>
        </w:tabs>
        <w:suppressAutoHyphens/>
        <w:ind w:left="2160" w:hanging="216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  </w:t>
      </w:r>
      <w:r w:rsidRPr="007718B1">
        <w:rPr>
          <w:rFonts w:ascii="Times New Roman" w:hAnsi="Times New Roman"/>
          <w:i/>
          <w:spacing w:val="-2"/>
          <w:lang w:val="en-GB"/>
        </w:rPr>
        <w:t>April 2009</w:t>
      </w:r>
      <w:r>
        <w:rPr>
          <w:rFonts w:ascii="Times New Roman" w:hAnsi="Times New Roman"/>
          <w:spacing w:val="-2"/>
          <w:lang w:val="en-GB"/>
        </w:rPr>
        <w:tab/>
        <w:t>Manager, Research &amp; Development, 1999-2002; Senior Advisor, Health Risk Assessment, 1995-1999: Environmental</w:t>
      </w:r>
      <w:r w:rsidR="00157D97">
        <w:rPr>
          <w:rFonts w:ascii="Times New Roman" w:hAnsi="Times New Roman"/>
          <w:spacing w:val="-2"/>
          <w:lang w:val="en-GB"/>
        </w:rPr>
        <w:t xml:space="preserve"> Public Health, Capital Health</w:t>
      </w:r>
    </w:p>
    <w:p w14:paraId="2471BDDB" w14:textId="77777777" w:rsidR="007718B1" w:rsidRDefault="00157D97" w:rsidP="007718B1">
      <w:pPr>
        <w:tabs>
          <w:tab w:val="left" w:pos="-720"/>
        </w:tabs>
        <w:suppressAutoHyphens/>
        <w:ind w:left="2160" w:hanging="216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ab/>
      </w:r>
      <w:r w:rsidR="007718B1">
        <w:rPr>
          <w:rFonts w:ascii="Times New Roman" w:hAnsi="Times New Roman"/>
          <w:spacing w:val="-2"/>
          <w:lang w:val="en-GB"/>
        </w:rPr>
        <w:t xml:space="preserve">Associate Director, 1992-1995; Senior Advisor, 1989-1992: </w:t>
      </w:r>
      <w:r w:rsidR="007718B1" w:rsidRPr="00002D9E">
        <w:rPr>
          <w:rFonts w:ascii="Times New Roman" w:hAnsi="Times New Roman"/>
          <w:spacing w:val="-2"/>
          <w:lang w:val="en-GB"/>
        </w:rPr>
        <w:t>Environmental Health, Edmonton Board of Health, Edmonton, Alberta</w:t>
      </w:r>
    </w:p>
    <w:p w14:paraId="2471BDDC" w14:textId="77777777" w:rsidR="00002D9E" w:rsidRDefault="00002D9E" w:rsidP="00F01607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DD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February 1985 to</w:t>
      </w:r>
      <w:r>
        <w:rPr>
          <w:rFonts w:ascii="Times New Roman" w:hAnsi="Times New Roman"/>
          <w:spacing w:val="-2"/>
          <w:lang w:val="en-GB"/>
        </w:rPr>
        <w:tab/>
        <w:t>Public Health Inspector</w:t>
      </w:r>
    </w:p>
    <w:p w14:paraId="2471BDDE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 </w:t>
      </w:r>
      <w:r>
        <w:rPr>
          <w:rFonts w:ascii="Times New Roman" w:hAnsi="Times New Roman"/>
          <w:i/>
          <w:spacing w:val="-2"/>
          <w:lang w:val="en-GB"/>
        </w:rPr>
        <w:t>October 1989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 xml:space="preserve">Leduc-Strathcona Health Unit,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lang w:val="en-GB"/>
            </w:rPr>
            <w:t>Sherwood Park</w:t>
          </w:r>
        </w:smartTag>
        <w:r>
          <w:rPr>
            <w:rFonts w:ascii="Times New Roman" w:hAnsi="Times New Roman"/>
            <w:spacing w:val="-2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</w:p>
    <w:p w14:paraId="2471BDDF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E0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May 1984 to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Owner/Manager</w:t>
      </w:r>
    </w:p>
    <w:p w14:paraId="2471BDE1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 </w:t>
      </w:r>
      <w:r>
        <w:rPr>
          <w:rFonts w:ascii="Times New Roman" w:hAnsi="Times New Roman"/>
          <w:i/>
          <w:spacing w:val="-2"/>
          <w:lang w:val="en-GB"/>
        </w:rPr>
        <w:t xml:space="preserve">November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i/>
              <w:spacing w:val="-2"/>
              <w:lang w:val="en-GB"/>
            </w:rPr>
            <w:t>1990</w:t>
          </w:r>
          <w:r>
            <w:rPr>
              <w:rFonts w:ascii="Times New Roman" w:hAnsi="Times New Roman"/>
              <w:spacing w:val="-2"/>
              <w:lang w:val="en-GB"/>
            </w:rPr>
            <w:tab/>
            <w:t>High Road</w:t>
          </w:r>
        </w:smartTag>
      </w:smartTag>
      <w:r>
        <w:rPr>
          <w:rFonts w:ascii="Times New Roman" w:hAnsi="Times New Roman"/>
          <w:spacing w:val="-2"/>
          <w:lang w:val="en-GB"/>
        </w:rPr>
        <w:t xml:space="preserve"> to </w:t>
      </w:r>
      <w:smartTag w:uri="urn:schemas-microsoft-com:office:smarttags" w:element="country-region">
        <w:r>
          <w:rPr>
            <w:rFonts w:ascii="Times New Roman" w:hAnsi="Times New Roman"/>
            <w:spacing w:val="-2"/>
            <w:lang w:val="en-GB"/>
          </w:rPr>
          <w:t>China</w:t>
        </w:r>
      </w:smartTag>
      <w:r>
        <w:rPr>
          <w:rFonts w:ascii="Times New Roman" w:hAnsi="Times New Roman"/>
          <w:spacing w:val="-2"/>
          <w:lang w:val="en-GB"/>
        </w:rPr>
        <w:t xml:space="preserve">, West Edmonton Mall,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lang w:val="en-GB"/>
            </w:rPr>
            <w:t>Edmonton</w:t>
          </w:r>
        </w:smartTag>
        <w:r>
          <w:rPr>
            <w:rFonts w:ascii="Times New Roman" w:hAnsi="Times New Roman"/>
            <w:spacing w:val="-2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</w:p>
    <w:p w14:paraId="2471BDE2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E3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EDUCATION</w:t>
      </w:r>
    </w:p>
    <w:p w14:paraId="2471BDE4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1990-1992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Provisional Ph.D., Environmental Science</w:t>
      </w:r>
    </w:p>
    <w:p w14:paraId="2471BDE5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 xml:space="preserve">Department of Civil Engineering,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pacing w:val="-2"/>
              <w:lang w:val="en-GB"/>
            </w:rPr>
            <w:t>University</w:t>
          </w:r>
        </w:smartTag>
        <w:r>
          <w:rPr>
            <w:rFonts w:ascii="Times New Roman" w:hAnsi="Times New Roman"/>
            <w:spacing w:val="-2"/>
            <w:lang w:val="en-GB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</w:p>
    <w:p w14:paraId="2471BDE6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Courses: Epidemiology; Waste Management; Water Quality Management</w:t>
      </w:r>
    </w:p>
    <w:p w14:paraId="2471BDE7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E8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1981-1985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Master of Science, Environmental Science</w:t>
      </w:r>
    </w:p>
    <w:p w14:paraId="2471BDE9" w14:textId="77777777" w:rsidR="00032741" w:rsidRDefault="00032741" w:rsidP="00F8389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 xml:space="preserve">Department of Civil Engineering,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pacing w:val="-2"/>
              <w:lang w:val="en-GB"/>
            </w:rPr>
            <w:t>University</w:t>
          </w:r>
        </w:smartTag>
        <w:r>
          <w:rPr>
            <w:rFonts w:ascii="Times New Roman" w:hAnsi="Times New Roman"/>
            <w:spacing w:val="-2"/>
            <w:lang w:val="en-GB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</w:p>
    <w:p w14:paraId="2471BDEA" w14:textId="77777777" w:rsidR="00032741" w:rsidRDefault="00032741" w:rsidP="00F8389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Courses: Environmental Impact Assessment; Environmental Engineering; Air Pollution; Occupational Health; Water and Wastewater Treatment; Industrial and Hazardous Waste Management; Hydrogeology; Water Chemistry</w:t>
      </w:r>
    </w:p>
    <w:p w14:paraId="2471BDEB" w14:textId="77777777" w:rsidR="00032741" w:rsidRDefault="00032741" w:rsidP="00F8389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  <w:spacing w:val="-2"/>
          <w:lang w:val="en-GB"/>
        </w:rPr>
      </w:pPr>
    </w:p>
    <w:p w14:paraId="2471BDEC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1978-1980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Diploma in Environmental Health</w:t>
      </w:r>
    </w:p>
    <w:p w14:paraId="2471BDED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British Columbia Institute of Technology, Burnaby, B.C.</w:t>
      </w:r>
    </w:p>
    <w:p w14:paraId="2471BDEE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EF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1972-1976</w:t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Bachelor of Science, Biochemistry</w:t>
      </w:r>
    </w:p>
    <w:p w14:paraId="2471BDF0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</w:r>
      <w:r>
        <w:rPr>
          <w:rFonts w:ascii="Times New Roman" w:hAnsi="Times New Roman"/>
          <w:spacing w:val="-2"/>
          <w:lang w:val="en-GB"/>
        </w:rPr>
        <w:tab/>
        <w:t>University of British Columbia, B.C.</w:t>
      </w:r>
    </w:p>
    <w:p w14:paraId="2471BDF1" w14:textId="77777777" w:rsidR="00841B9C" w:rsidRDefault="00841B9C" w:rsidP="007718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2"/>
          <w:u w:val="single"/>
          <w:lang w:val="en-GB"/>
        </w:rPr>
      </w:pPr>
    </w:p>
    <w:p w14:paraId="2471BDF2" w14:textId="77777777" w:rsidR="00D05DAD" w:rsidRDefault="00D05DAD">
      <w:pPr>
        <w:rPr>
          <w:rFonts w:ascii="Times New Roman" w:hAnsi="Times New Roman"/>
          <w:b/>
          <w:i/>
          <w:spacing w:val="-2"/>
          <w:u w:val="single"/>
          <w:lang w:val="en-GB"/>
        </w:rPr>
      </w:pPr>
      <w:r>
        <w:rPr>
          <w:rFonts w:ascii="Times New Roman" w:hAnsi="Times New Roman"/>
          <w:b/>
          <w:i/>
          <w:spacing w:val="-2"/>
          <w:u w:val="single"/>
          <w:lang w:val="en-GB"/>
        </w:rPr>
        <w:br w:type="page"/>
      </w:r>
    </w:p>
    <w:p w14:paraId="2471BDF3" w14:textId="77777777" w:rsidR="00032741" w:rsidRDefault="00032741" w:rsidP="007718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b/>
          <w:i/>
          <w:spacing w:val="-2"/>
          <w:u w:val="single"/>
          <w:lang w:val="en-GB"/>
        </w:rPr>
        <w:lastRenderedPageBreak/>
        <w:t>NELSON M. FOK</w:t>
      </w:r>
    </w:p>
    <w:p w14:paraId="0A62A16F" w14:textId="77777777" w:rsidR="001D1685" w:rsidRDefault="001D1685" w:rsidP="00F8389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u w:val="single"/>
          <w:lang w:val="en-GB"/>
        </w:rPr>
      </w:pPr>
    </w:p>
    <w:p w14:paraId="2471BDF4" w14:textId="1C8DE3A3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PROFESSIONAL APPOINTMENTS</w:t>
      </w:r>
    </w:p>
    <w:p w14:paraId="2471BDF5" w14:textId="6E62F500" w:rsidR="002008B3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Adjunct Professor, Concordia University of </w:t>
      </w:r>
      <w:r w:rsidR="004C5BBD">
        <w:rPr>
          <w:rFonts w:ascii="Times New Roman" w:hAnsi="Times New Roman"/>
          <w:spacing w:val="-2"/>
          <w:lang w:val="en-GB"/>
        </w:rPr>
        <w:t>Edmonton</w:t>
      </w:r>
      <w:r>
        <w:rPr>
          <w:rFonts w:ascii="Times New Roman" w:hAnsi="Times New Roman"/>
          <w:spacing w:val="-2"/>
          <w:lang w:val="en-GB"/>
        </w:rPr>
        <w:t>, Environmental Health Program,</w:t>
      </w:r>
      <w:r w:rsidR="000B2034"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spacing w:val="-2"/>
          <w:lang w:val="en-GB"/>
        </w:rPr>
        <w:t xml:space="preserve">courses on Health Risk Assessment, Water Quality, </w:t>
      </w:r>
      <w:r w:rsidR="00C34DBA">
        <w:rPr>
          <w:rFonts w:ascii="Times New Roman" w:hAnsi="Times New Roman"/>
          <w:spacing w:val="-2"/>
          <w:lang w:val="en-GB"/>
        </w:rPr>
        <w:t>Ambient</w:t>
      </w:r>
      <w:r w:rsidR="0061168C">
        <w:rPr>
          <w:rFonts w:ascii="Times New Roman" w:hAnsi="Times New Roman"/>
          <w:spacing w:val="-2"/>
          <w:lang w:val="en-GB"/>
        </w:rPr>
        <w:t>/</w:t>
      </w:r>
      <w:r w:rsidR="00694B34">
        <w:rPr>
          <w:rFonts w:ascii="Times New Roman" w:hAnsi="Times New Roman"/>
          <w:spacing w:val="-2"/>
          <w:lang w:val="en-GB"/>
        </w:rPr>
        <w:t xml:space="preserve">Indoor Air Quality </w:t>
      </w:r>
      <w:r>
        <w:rPr>
          <w:rFonts w:ascii="Times New Roman" w:hAnsi="Times New Roman"/>
          <w:spacing w:val="-2"/>
          <w:lang w:val="en-GB"/>
        </w:rPr>
        <w:t xml:space="preserve">and Waste Management, 1995 </w:t>
      </w:r>
      <w:r w:rsidR="00885FF8">
        <w:rPr>
          <w:rFonts w:ascii="Times New Roman" w:hAnsi="Times New Roman"/>
          <w:spacing w:val="-2"/>
          <w:lang w:val="en-GB"/>
        </w:rPr>
        <w:t>to 2019</w:t>
      </w:r>
    </w:p>
    <w:p w14:paraId="2471BDF6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Adjunct Assistant Professor, Faculty of Medicine, Department of Public Health Sciences, University of Alberta</w:t>
      </w:r>
      <w:r w:rsidR="009D713F">
        <w:rPr>
          <w:rFonts w:ascii="Times New Roman" w:hAnsi="Times New Roman"/>
          <w:spacing w:val="-2"/>
          <w:lang w:val="en-GB"/>
        </w:rPr>
        <w:t>,</w:t>
      </w:r>
      <w:r w:rsidR="001977F1">
        <w:rPr>
          <w:rFonts w:ascii="Times New Roman" w:hAnsi="Times New Roman"/>
          <w:spacing w:val="-2"/>
          <w:lang w:val="en-GB"/>
        </w:rPr>
        <w:t xml:space="preserve"> </w:t>
      </w:r>
      <w:r w:rsidR="009D713F">
        <w:rPr>
          <w:rFonts w:ascii="Times New Roman" w:hAnsi="Times New Roman"/>
          <w:spacing w:val="-2"/>
          <w:lang w:val="en-GB"/>
        </w:rPr>
        <w:t>1994 to 2008</w:t>
      </w:r>
    </w:p>
    <w:p w14:paraId="2471BDF7" w14:textId="2189134D" w:rsidR="00D05DAD" w:rsidRDefault="00D05DAD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Advisor, National Collaboration Centre for Environmental Health (NCCEH), Canada, 2013</w:t>
      </w:r>
      <w:r w:rsidR="00D05D35">
        <w:rPr>
          <w:rFonts w:ascii="Times New Roman" w:hAnsi="Times New Roman"/>
          <w:spacing w:val="-2"/>
          <w:lang w:val="en-GB"/>
        </w:rPr>
        <w:t>-201</w:t>
      </w:r>
      <w:r w:rsidR="00B7287C">
        <w:rPr>
          <w:rFonts w:ascii="Times New Roman" w:hAnsi="Times New Roman"/>
          <w:spacing w:val="-2"/>
          <w:lang w:val="en-GB"/>
        </w:rPr>
        <w:t>9</w:t>
      </w:r>
    </w:p>
    <w:p w14:paraId="707F9B78" w14:textId="77777777" w:rsidR="00224B02" w:rsidRDefault="00224B0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</w:p>
    <w:p w14:paraId="2471BDF9" w14:textId="77777777" w:rsidR="00420C1A" w:rsidRDefault="00420C1A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CONSULTANT PROJECTS</w:t>
      </w:r>
    </w:p>
    <w:p w14:paraId="0E0294A6" w14:textId="0A1419C4" w:rsidR="00704EF9" w:rsidRDefault="00704EF9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Alberta Health, Drinking Water Safety Plan, 201</w:t>
      </w:r>
      <w:r w:rsidR="00C043A8">
        <w:rPr>
          <w:rFonts w:ascii="Times New Roman" w:hAnsi="Times New Roman"/>
          <w:spacing w:val="-2"/>
          <w:lang w:val="en-GB"/>
        </w:rPr>
        <w:t>8-2019</w:t>
      </w:r>
    </w:p>
    <w:p w14:paraId="2471BDFA" w14:textId="6EDC219E" w:rsidR="00420C1A" w:rsidRDefault="00420C1A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Alberta Environment and Sustainable Resource Development, Transportation of Water Samples, 2014-2015</w:t>
      </w:r>
    </w:p>
    <w:p w14:paraId="2471BDFB" w14:textId="77777777" w:rsidR="00420C1A" w:rsidRPr="00420C1A" w:rsidRDefault="00420C1A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Public Health Agency of Canada, Climate Change and Public Health Toolkit, 2015</w:t>
      </w:r>
    </w:p>
    <w:p w14:paraId="2471BDFC" w14:textId="77777777" w:rsidR="00420C1A" w:rsidRDefault="00420C1A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</w:p>
    <w:p w14:paraId="2471BDFD" w14:textId="77777777" w:rsidR="00032741" w:rsidRDefault="00032741" w:rsidP="00F8389E">
      <w:pPr>
        <w:pStyle w:val="Heading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PROFESSIONAL COMMITTEES AND ACTIVITIES</w:t>
      </w:r>
    </w:p>
    <w:p w14:paraId="2471BDFE" w14:textId="410D5C98" w:rsidR="00420C1A" w:rsidRDefault="00420C1A" w:rsidP="006F7F6C">
      <w:pPr>
        <w:pStyle w:val="BodyText"/>
        <w:ind w:left="720" w:hanging="720"/>
        <w:jc w:val="left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Children’s Environmental Health Clinic, Edmonton, Advisory Board Member, 2015 </w:t>
      </w:r>
      <w:r w:rsidR="009C3F7D">
        <w:rPr>
          <w:rFonts w:ascii="Times New Roman" w:hAnsi="Times New Roman"/>
          <w:szCs w:val="22"/>
          <w:lang w:val="en-US"/>
        </w:rPr>
        <w:t>to 2019</w:t>
      </w:r>
    </w:p>
    <w:p w14:paraId="2471BDFF" w14:textId="77777777" w:rsidR="006F7F6C" w:rsidRDefault="006F7F6C" w:rsidP="00E03958">
      <w:pPr>
        <w:pStyle w:val="BodyText"/>
        <w:ind w:left="567" w:hanging="567"/>
        <w:jc w:val="left"/>
        <w:rPr>
          <w:rFonts w:ascii="Times New Roman" w:hAnsi="Times New Roman"/>
          <w:szCs w:val="22"/>
          <w:lang w:val="en-US"/>
        </w:rPr>
      </w:pPr>
      <w:r w:rsidRPr="006F7F6C">
        <w:rPr>
          <w:rFonts w:ascii="Times New Roman" w:hAnsi="Times New Roman"/>
          <w:szCs w:val="22"/>
          <w:lang w:val="en-US"/>
        </w:rPr>
        <w:t>Expert Elicitation on Enteric Illness</w:t>
      </w:r>
      <w:r>
        <w:rPr>
          <w:rFonts w:ascii="Times New Roman" w:hAnsi="Times New Roman"/>
          <w:szCs w:val="22"/>
          <w:lang w:val="en-US"/>
        </w:rPr>
        <w:t xml:space="preserve">, </w:t>
      </w:r>
      <w:r w:rsidR="000D150F">
        <w:rPr>
          <w:rFonts w:ascii="Times New Roman" w:hAnsi="Times New Roman"/>
          <w:szCs w:val="22"/>
          <w:lang w:val="en-US"/>
        </w:rPr>
        <w:t>Centre for Food-B</w:t>
      </w:r>
      <w:r w:rsidRPr="006F7F6C">
        <w:rPr>
          <w:rFonts w:ascii="Times New Roman" w:hAnsi="Times New Roman"/>
          <w:szCs w:val="22"/>
          <w:lang w:val="en-US"/>
        </w:rPr>
        <w:t>orne, Environmental and Zoonotic Infectious Diseases</w:t>
      </w:r>
      <w:r>
        <w:rPr>
          <w:rFonts w:ascii="Times New Roman" w:hAnsi="Times New Roman"/>
          <w:szCs w:val="22"/>
          <w:lang w:val="en-US"/>
        </w:rPr>
        <w:t>. Public Health Agency of Canada, 2014</w:t>
      </w:r>
    </w:p>
    <w:p w14:paraId="2471BE00" w14:textId="77777777" w:rsidR="00BF03BD" w:rsidRDefault="00BF03BD" w:rsidP="00E03958">
      <w:pPr>
        <w:pStyle w:val="BodyText"/>
        <w:ind w:left="567" w:hanging="567"/>
        <w:jc w:val="left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Leadership Competencies for Public Health Practice in Canada, Expert Advisory Committee, Public Health Agency of Canada, 2014</w:t>
      </w:r>
    </w:p>
    <w:p w14:paraId="2471BE01" w14:textId="77777777" w:rsidR="00BF03BD" w:rsidRDefault="00BF03BD" w:rsidP="00BF03BD">
      <w:pPr>
        <w:pStyle w:val="BodyText"/>
        <w:ind w:left="720" w:hanging="720"/>
        <w:jc w:val="left"/>
      </w:pPr>
      <w:r>
        <w:t>Alberta Environment and Sustainable Resource Development, Standards Advisory Panel 2014</w:t>
      </w:r>
    </w:p>
    <w:p w14:paraId="2471BE02" w14:textId="77777777" w:rsidR="00BF03BD" w:rsidRDefault="00BF03BD" w:rsidP="0094169F">
      <w:pPr>
        <w:pStyle w:val="BodyText"/>
        <w:jc w:val="left"/>
        <w:rPr>
          <w:rFonts w:ascii="Times New Roman" w:hAnsi="Times New Roman"/>
          <w:szCs w:val="22"/>
          <w:lang w:val="en-US"/>
        </w:rPr>
      </w:pPr>
      <w:r w:rsidRPr="00BF03BD">
        <w:rPr>
          <w:rFonts w:ascii="Times New Roman" w:hAnsi="Times New Roman"/>
          <w:szCs w:val="22"/>
          <w:lang w:val="en-US"/>
        </w:rPr>
        <w:t xml:space="preserve">Editorial Board, </w:t>
      </w:r>
      <w:r w:rsidRPr="00676CBC">
        <w:rPr>
          <w:rFonts w:ascii="Times New Roman" w:hAnsi="Times New Roman"/>
          <w:i/>
          <w:szCs w:val="22"/>
          <w:lang w:val="en-US"/>
        </w:rPr>
        <w:t>Environmental Health Review</w:t>
      </w:r>
      <w:r w:rsidRPr="00BF03BD">
        <w:rPr>
          <w:rFonts w:ascii="Times New Roman" w:hAnsi="Times New Roman"/>
          <w:szCs w:val="22"/>
          <w:lang w:val="en-US"/>
        </w:rPr>
        <w:t>, 2012 on</w:t>
      </w:r>
    </w:p>
    <w:p w14:paraId="2471BE03" w14:textId="77777777" w:rsidR="00B4536D" w:rsidRDefault="00B4536D" w:rsidP="0094169F">
      <w:pPr>
        <w:pStyle w:val="BodyText"/>
        <w:jc w:val="left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C</w:t>
      </w:r>
      <w:r w:rsidR="007E76D8">
        <w:rPr>
          <w:rFonts w:ascii="Times New Roman" w:hAnsi="Times New Roman"/>
          <w:szCs w:val="22"/>
          <w:lang w:val="en-US"/>
        </w:rPr>
        <w:t>anadian Standard Association (C</w:t>
      </w:r>
      <w:r>
        <w:rPr>
          <w:rFonts w:ascii="Times New Roman" w:hAnsi="Times New Roman"/>
          <w:szCs w:val="22"/>
          <w:lang w:val="en-US"/>
        </w:rPr>
        <w:t>SA</w:t>
      </w:r>
      <w:r w:rsidR="007E76D8">
        <w:rPr>
          <w:rFonts w:ascii="Times New Roman" w:hAnsi="Times New Roman"/>
          <w:szCs w:val="22"/>
          <w:lang w:val="en-US"/>
        </w:rPr>
        <w:t>)</w:t>
      </w:r>
      <w:r>
        <w:rPr>
          <w:rFonts w:ascii="Times New Roman" w:hAnsi="Times New Roman"/>
          <w:szCs w:val="22"/>
          <w:lang w:val="en-US"/>
        </w:rPr>
        <w:t xml:space="preserve"> Technical Committee (2009</w:t>
      </w:r>
      <w:r w:rsidR="00442008">
        <w:rPr>
          <w:rFonts w:ascii="Times New Roman" w:hAnsi="Times New Roman"/>
          <w:szCs w:val="22"/>
          <w:lang w:val="en-US"/>
        </w:rPr>
        <w:t xml:space="preserve"> to 2013</w:t>
      </w:r>
      <w:r>
        <w:rPr>
          <w:rFonts w:ascii="Times New Roman" w:hAnsi="Times New Roman"/>
          <w:szCs w:val="22"/>
          <w:lang w:val="en-US"/>
        </w:rPr>
        <w:t>)</w:t>
      </w:r>
    </w:p>
    <w:p w14:paraId="2471BE04" w14:textId="77777777" w:rsidR="0014492C" w:rsidRDefault="0014492C" w:rsidP="00E03958">
      <w:pPr>
        <w:pStyle w:val="BodyText"/>
        <w:ind w:left="567" w:hanging="567"/>
        <w:jc w:val="left"/>
        <w:rPr>
          <w:rFonts w:ascii="Times New Roman" w:hAnsi="Times New Roman"/>
          <w:szCs w:val="22"/>
          <w:lang w:val="en-US"/>
        </w:rPr>
      </w:pPr>
      <w:r w:rsidRPr="0014492C">
        <w:rPr>
          <w:rFonts w:ascii="Times New Roman" w:hAnsi="Times New Roman"/>
          <w:szCs w:val="22"/>
          <w:lang w:val="en-US"/>
        </w:rPr>
        <w:t>C-EnterNet Advisory Committee</w:t>
      </w:r>
      <w:r>
        <w:rPr>
          <w:rFonts w:ascii="Times New Roman" w:hAnsi="Times New Roman"/>
          <w:szCs w:val="22"/>
          <w:lang w:val="en-US"/>
        </w:rPr>
        <w:t xml:space="preserve"> (2006 </w:t>
      </w:r>
      <w:r w:rsidR="009D713F">
        <w:rPr>
          <w:rFonts w:ascii="Times New Roman" w:hAnsi="Times New Roman"/>
          <w:szCs w:val="22"/>
          <w:lang w:val="en-US"/>
        </w:rPr>
        <w:t>to 2012</w:t>
      </w:r>
      <w:r>
        <w:rPr>
          <w:rFonts w:ascii="Times New Roman" w:hAnsi="Times New Roman"/>
          <w:szCs w:val="22"/>
          <w:lang w:val="en-US"/>
        </w:rPr>
        <w:t>)</w:t>
      </w:r>
    </w:p>
    <w:p w14:paraId="2471BE05" w14:textId="757806D1" w:rsidR="0094169F" w:rsidRPr="00597444" w:rsidRDefault="0094169F" w:rsidP="00E03958">
      <w:pPr>
        <w:pStyle w:val="BodyText"/>
        <w:ind w:left="567" w:hanging="567"/>
        <w:jc w:val="left"/>
        <w:rPr>
          <w:rFonts w:ascii="Times New Roman" w:hAnsi="Times New Roman"/>
          <w:szCs w:val="22"/>
        </w:rPr>
      </w:pPr>
      <w:r w:rsidRPr="00597444">
        <w:rPr>
          <w:rFonts w:ascii="Times New Roman" w:hAnsi="Times New Roman"/>
          <w:szCs w:val="22"/>
        </w:rPr>
        <w:t xml:space="preserve">National Collaborating Centre in Environmental Health (NCCEH) </w:t>
      </w:r>
      <w:r w:rsidR="005F0ED3">
        <w:rPr>
          <w:rFonts w:ascii="Times New Roman" w:hAnsi="Times New Roman"/>
          <w:szCs w:val="22"/>
        </w:rPr>
        <w:t xml:space="preserve">Advisory Board </w:t>
      </w:r>
      <w:r w:rsidRPr="00597444">
        <w:rPr>
          <w:rFonts w:ascii="Times New Roman" w:hAnsi="Times New Roman"/>
          <w:szCs w:val="22"/>
          <w:lang w:val="en-US"/>
        </w:rPr>
        <w:t xml:space="preserve">(2006 </w:t>
      </w:r>
      <w:r w:rsidR="00433206">
        <w:rPr>
          <w:rFonts w:ascii="Times New Roman" w:hAnsi="Times New Roman"/>
          <w:szCs w:val="22"/>
          <w:lang w:val="en-US"/>
        </w:rPr>
        <w:t>to 2019</w:t>
      </w:r>
      <w:r w:rsidRPr="00597444">
        <w:rPr>
          <w:rFonts w:ascii="Times New Roman" w:hAnsi="Times New Roman"/>
          <w:szCs w:val="22"/>
          <w:lang w:val="en-US"/>
        </w:rPr>
        <w:t>)</w:t>
      </w:r>
      <w:r w:rsidR="006F51B0">
        <w:rPr>
          <w:rFonts w:ascii="Times New Roman" w:hAnsi="Times New Roman"/>
          <w:szCs w:val="22"/>
          <w:lang w:val="en-US"/>
        </w:rPr>
        <w:t xml:space="preserve">, </w:t>
      </w:r>
      <w:r w:rsidR="004C5BBD">
        <w:rPr>
          <w:rFonts w:ascii="Times New Roman" w:hAnsi="Times New Roman"/>
          <w:szCs w:val="22"/>
          <w:lang w:val="en-US"/>
        </w:rPr>
        <w:t xml:space="preserve">Board </w:t>
      </w:r>
      <w:r w:rsidR="006F51B0">
        <w:rPr>
          <w:rFonts w:ascii="Times New Roman" w:hAnsi="Times New Roman"/>
          <w:szCs w:val="22"/>
          <w:lang w:val="en-US"/>
        </w:rPr>
        <w:t>Chair, 2009</w:t>
      </w:r>
      <w:r w:rsidR="004C5BBD">
        <w:rPr>
          <w:rFonts w:ascii="Times New Roman" w:hAnsi="Times New Roman"/>
          <w:szCs w:val="22"/>
          <w:lang w:val="en-US"/>
        </w:rPr>
        <w:t>-2015</w:t>
      </w:r>
    </w:p>
    <w:p w14:paraId="2471BE06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Member, NSF International Committee on Water Additive Committee (1993-1999)</w:t>
      </w:r>
    </w:p>
    <w:p w14:paraId="2471BE07" w14:textId="77777777" w:rsidR="007E690B" w:rsidRDefault="00032741" w:rsidP="00E03958">
      <w:pPr>
        <w:pStyle w:val="BodyText"/>
        <w:ind w:left="567" w:hanging="567"/>
        <w:jc w:val="left"/>
      </w:pPr>
      <w:r>
        <w:t xml:space="preserve">Provincial committees: Operational Guidelines for Composting Facilities </w:t>
      </w:r>
      <w:r w:rsidR="004A23E2">
        <w:t>and Com</w:t>
      </w:r>
      <w:r>
        <w:t>post Final Product Quality (1</w:t>
      </w:r>
      <w:r w:rsidR="004A23E2">
        <w:t>993-96</w:t>
      </w:r>
      <w:r>
        <w:t xml:space="preserve">); Guidelines for Health Impact Assessment for Landfill Siting (1992-4); </w:t>
      </w:r>
      <w:r w:rsidR="001977F1">
        <w:t xml:space="preserve">        </w:t>
      </w:r>
      <w:r>
        <w:t xml:space="preserve">Health Assessment of Sour Gas Siting Requirement (1993-4); Petroleum Contaminated Soil Risk Assessment (1992-95); </w:t>
      </w:r>
      <w:r w:rsidR="004A23E2">
        <w:t xml:space="preserve">Technical Advisory Committee on </w:t>
      </w:r>
      <w:r w:rsidR="00CF6C11">
        <w:t>Drinking Water (2000-2013</w:t>
      </w:r>
      <w:r>
        <w:t xml:space="preserve">); </w:t>
      </w:r>
      <w:r w:rsidR="001977F1">
        <w:t xml:space="preserve">            </w:t>
      </w:r>
      <w:r>
        <w:t>Cross Ministry Water Strategy Drinking Water Working Group (2002); Alberta Swimming Pool Technical Advisory Committee (2003</w:t>
      </w:r>
      <w:r w:rsidR="00CF6C11">
        <w:t>-2013</w:t>
      </w:r>
      <w:r>
        <w:t>)</w:t>
      </w:r>
      <w:r w:rsidR="003B216B">
        <w:t>;</w:t>
      </w:r>
      <w:r w:rsidR="008261B8">
        <w:t xml:space="preserve"> Coalbed Methane (2006)</w:t>
      </w:r>
      <w:r w:rsidR="00FC0AA2">
        <w:t>; Public Health Management Committee (2012</w:t>
      </w:r>
      <w:r w:rsidR="00442008">
        <w:t>-2013</w:t>
      </w:r>
      <w:r w:rsidR="00FC0AA2">
        <w:t>); Scientific Advisory Committee on Fo</w:t>
      </w:r>
      <w:r w:rsidR="00442008">
        <w:t>od Consumption Advisories (2012</w:t>
      </w:r>
      <w:r w:rsidR="00FC0AA2">
        <w:t>)</w:t>
      </w:r>
      <w:r w:rsidR="007E690B">
        <w:t>;</w:t>
      </w:r>
      <w:r w:rsidR="001F2036">
        <w:t xml:space="preserve"> </w:t>
      </w:r>
      <w:r w:rsidR="007E690B">
        <w:t>Committee on Lead Service Line (2012-2013), Committee on Blue Green Algae (2012-2013)</w:t>
      </w:r>
      <w:r w:rsidR="001F2036">
        <w:t xml:space="preserve">; Drinking Water Technical Working Group (2015 on); Lead in Drinking Water Working Group (2015 on); Technical Committee on Reclaimed Wastewater (2016 on); </w:t>
      </w:r>
    </w:p>
    <w:p w14:paraId="2471BE08" w14:textId="26B8E109" w:rsidR="00AC264F" w:rsidRDefault="00AC264F" w:rsidP="00E03958">
      <w:pPr>
        <w:pStyle w:val="BodyText"/>
        <w:ind w:left="567" w:hanging="567"/>
        <w:jc w:val="left"/>
        <w:rPr>
          <w:lang w:val="en"/>
        </w:rPr>
      </w:pPr>
      <w:r>
        <w:t xml:space="preserve">Reviewer, </w:t>
      </w:r>
      <w:r>
        <w:rPr>
          <w:i/>
        </w:rPr>
        <w:t>Canadian Journal of Public Health</w:t>
      </w:r>
      <w:r>
        <w:t>, Canadian Public Health Association, 1994</w:t>
      </w:r>
      <w:r w:rsidR="00F103D7">
        <w:t>-2010</w:t>
      </w:r>
      <w:r>
        <w:t xml:space="preserve">; and </w:t>
      </w:r>
      <w:r w:rsidR="00AD13AE">
        <w:rPr>
          <w:i/>
          <w:iCs/>
          <w:lang w:val="en"/>
        </w:rPr>
        <w:t>International</w:t>
      </w:r>
      <w:r>
        <w:rPr>
          <w:i/>
          <w:iCs/>
          <w:lang w:val="en"/>
        </w:rPr>
        <w:t xml:space="preserve"> Journal of Environmental Research and Public Health</w:t>
      </w:r>
      <w:r w:rsidR="00AD13AE">
        <w:rPr>
          <w:i/>
          <w:iCs/>
          <w:lang w:val="en"/>
        </w:rPr>
        <w:t xml:space="preserve"> </w:t>
      </w:r>
      <w:r w:rsidR="00AD13AE" w:rsidRPr="00AD13AE">
        <w:rPr>
          <w:lang w:val="en"/>
        </w:rPr>
        <w:t>2009</w:t>
      </w:r>
    </w:p>
    <w:p w14:paraId="2471BE09" w14:textId="77777777" w:rsidR="00AC264F" w:rsidRPr="00AD13AE" w:rsidRDefault="00AC264F" w:rsidP="00F8389E">
      <w:pPr>
        <w:pStyle w:val="BodyText"/>
        <w:jc w:val="left"/>
        <w:rPr>
          <w:rFonts w:ascii="Times New Roman" w:hAnsi="Times New Roman"/>
          <w:lang w:val="en"/>
        </w:rPr>
      </w:pPr>
    </w:p>
    <w:p w14:paraId="2471BE0A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u w:val="single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AWARDS</w:t>
      </w:r>
      <w:r w:rsidR="00F506E9">
        <w:rPr>
          <w:rFonts w:ascii="Times New Roman" w:hAnsi="Times New Roman"/>
          <w:b/>
          <w:spacing w:val="-2"/>
          <w:u w:val="single"/>
          <w:lang w:val="en-GB"/>
        </w:rPr>
        <w:t xml:space="preserve"> AND RECOGNITIONS</w:t>
      </w:r>
    </w:p>
    <w:p w14:paraId="2471BE0B" w14:textId="77777777" w:rsidR="00CC3305" w:rsidRPr="00CC3305" w:rsidRDefault="00CC330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 xml:space="preserve">CIPHI Life Member Award, </w:t>
      </w:r>
      <w:r>
        <w:rPr>
          <w:rFonts w:ascii="Times New Roman" w:hAnsi="Times New Roman"/>
          <w:spacing w:val="-2"/>
          <w:lang w:val="en-GB"/>
        </w:rPr>
        <w:t xml:space="preserve">Canadian Institute of Public Health Inspector, </w:t>
      </w:r>
      <w:r w:rsidRPr="00CC3305">
        <w:rPr>
          <w:rFonts w:ascii="Times New Roman" w:hAnsi="Times New Roman"/>
          <w:spacing w:val="-2"/>
          <w:lang w:val="en-GB"/>
        </w:rPr>
        <w:t>2016</w:t>
      </w:r>
    </w:p>
    <w:p w14:paraId="2471BE0C" w14:textId="77777777" w:rsidR="009D2E57" w:rsidRPr="009D2E57" w:rsidRDefault="009D2E57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Nelson Fok Award</w:t>
      </w:r>
      <w:r>
        <w:rPr>
          <w:rFonts w:ascii="Times New Roman" w:hAnsi="Times New Roman"/>
          <w:spacing w:val="-2"/>
          <w:lang w:val="en-GB"/>
        </w:rPr>
        <w:t>, Alberta Health Services, 2013</w:t>
      </w:r>
    </w:p>
    <w:p w14:paraId="2471BE0D" w14:textId="77777777" w:rsidR="009D2E57" w:rsidRPr="009D2E57" w:rsidRDefault="009D2E57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 xml:space="preserve">100 Members of Distinction, </w:t>
      </w:r>
      <w:r>
        <w:rPr>
          <w:rFonts w:ascii="Times New Roman" w:hAnsi="Times New Roman"/>
          <w:spacing w:val="-2"/>
          <w:lang w:val="en-GB"/>
        </w:rPr>
        <w:t>C</w:t>
      </w:r>
      <w:r w:rsidR="000D150F">
        <w:rPr>
          <w:rFonts w:ascii="Times New Roman" w:hAnsi="Times New Roman"/>
          <w:spacing w:val="-2"/>
          <w:lang w:val="en-GB"/>
        </w:rPr>
        <w:t>anadian Institute of Public Health Inspector C</w:t>
      </w:r>
      <w:r>
        <w:rPr>
          <w:rFonts w:ascii="Times New Roman" w:hAnsi="Times New Roman"/>
          <w:spacing w:val="-2"/>
          <w:lang w:val="en-GB"/>
        </w:rPr>
        <w:t>IPHI 2013</w:t>
      </w:r>
    </w:p>
    <w:p w14:paraId="2471BE0E" w14:textId="77777777" w:rsidR="00662C27" w:rsidRPr="00662C27" w:rsidRDefault="00662C27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Cs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‘REACH’ Award of Distinction</w:t>
      </w:r>
      <w:r>
        <w:rPr>
          <w:rFonts w:ascii="Times New Roman" w:hAnsi="Times New Roman"/>
          <w:iCs/>
          <w:spacing w:val="-2"/>
          <w:lang w:val="en-GB"/>
        </w:rPr>
        <w:t xml:space="preserve">, </w:t>
      </w:r>
      <w:r w:rsidRPr="00662C27">
        <w:rPr>
          <w:rFonts w:ascii="Times New Roman" w:hAnsi="Times New Roman"/>
          <w:iCs/>
          <w:spacing w:val="-2"/>
          <w:lang w:val="en-GB"/>
        </w:rPr>
        <w:t>Capital Health</w:t>
      </w:r>
      <w:r>
        <w:rPr>
          <w:rFonts w:ascii="Times New Roman" w:hAnsi="Times New Roman"/>
          <w:iCs/>
          <w:spacing w:val="-2"/>
          <w:lang w:val="en-GB"/>
        </w:rPr>
        <w:t xml:space="preserve"> 2008</w:t>
      </w:r>
    </w:p>
    <w:p w14:paraId="2471BE0F" w14:textId="77777777" w:rsidR="00AD6B6F" w:rsidRPr="00AD6B6F" w:rsidRDefault="00AD6B6F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Cs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 xml:space="preserve">‘AAPEX’ Alberta Agriculture Performance Excellence Awards, </w:t>
      </w:r>
      <w:r>
        <w:rPr>
          <w:rFonts w:ascii="Times New Roman" w:hAnsi="Times New Roman"/>
          <w:iCs/>
          <w:spacing w:val="-2"/>
          <w:lang w:val="en-GB"/>
        </w:rPr>
        <w:t>Rural Water Quality Information Tool (RWQIT) development team, 2007</w:t>
      </w:r>
    </w:p>
    <w:p w14:paraId="2471BE10" w14:textId="77777777" w:rsidR="008261B8" w:rsidRPr="008261B8" w:rsidRDefault="008261B8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 xml:space="preserve">‘REACH’ Award of Distinction, </w:t>
      </w:r>
      <w:proofErr w:type="spellStart"/>
      <w:r w:rsidR="006551D5">
        <w:rPr>
          <w:rFonts w:ascii="Times New Roman" w:hAnsi="Times New Roman"/>
          <w:spacing w:val="-2"/>
          <w:lang w:val="en-GB"/>
        </w:rPr>
        <w:t>Waba</w:t>
      </w:r>
      <w:r w:rsidRPr="008261B8">
        <w:rPr>
          <w:rFonts w:ascii="Times New Roman" w:hAnsi="Times New Roman"/>
          <w:spacing w:val="-2"/>
          <w:lang w:val="en-GB"/>
        </w:rPr>
        <w:t>mun</w:t>
      </w:r>
      <w:proofErr w:type="spellEnd"/>
      <w:r w:rsidRPr="008261B8">
        <w:rPr>
          <w:rFonts w:ascii="Times New Roman" w:hAnsi="Times New Roman"/>
          <w:spacing w:val="-2"/>
          <w:lang w:val="en-GB"/>
        </w:rPr>
        <w:t xml:space="preserve"> Spill Core Response Team, Capital Health, 2006</w:t>
      </w:r>
    </w:p>
    <w:p w14:paraId="2471BE11" w14:textId="77777777" w:rsidR="003937C9" w:rsidRDefault="003937C9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 xml:space="preserve">‘REACH’ Award </w:t>
      </w:r>
      <w:r>
        <w:rPr>
          <w:rFonts w:ascii="Times New Roman" w:hAnsi="Times New Roman"/>
          <w:spacing w:val="-2"/>
          <w:lang w:val="en-GB"/>
        </w:rPr>
        <w:t xml:space="preserve">(Recognition for Excellence and Achievement in Capital Health) </w:t>
      </w:r>
      <w:r>
        <w:rPr>
          <w:rFonts w:ascii="Times New Roman" w:hAnsi="Times New Roman"/>
          <w:i/>
          <w:spacing w:val="-2"/>
          <w:lang w:val="en-GB"/>
        </w:rPr>
        <w:t>for Team Work</w:t>
      </w:r>
      <w:r w:rsidR="0049209E">
        <w:rPr>
          <w:rFonts w:ascii="Times New Roman" w:hAnsi="Times New Roman"/>
          <w:spacing w:val="-2"/>
          <w:lang w:val="en-GB"/>
        </w:rPr>
        <w:t xml:space="preserve"> (</w:t>
      </w:r>
      <w:proofErr w:type="spellStart"/>
      <w:r w:rsidR="0049209E">
        <w:rPr>
          <w:rFonts w:ascii="Times New Roman" w:hAnsi="Times New Roman"/>
          <w:spacing w:val="-2"/>
          <w:lang w:val="en-GB"/>
        </w:rPr>
        <w:t>Wabamun</w:t>
      </w:r>
      <w:proofErr w:type="spellEnd"/>
      <w:r>
        <w:rPr>
          <w:rFonts w:ascii="Times New Roman" w:hAnsi="Times New Roman"/>
          <w:spacing w:val="-2"/>
          <w:lang w:val="en-GB"/>
        </w:rPr>
        <w:t xml:space="preserve"> Train Derailment)</w:t>
      </w:r>
      <w:r>
        <w:rPr>
          <w:rFonts w:ascii="Times New Roman" w:hAnsi="Times New Roman"/>
          <w:i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Capital Health, 2006</w:t>
      </w:r>
    </w:p>
    <w:p w14:paraId="2471BE12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‘REACH’ Award</w:t>
      </w: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 xml:space="preserve">for Team </w:t>
      </w:r>
      <w:r w:rsidR="00AF7808">
        <w:rPr>
          <w:rFonts w:ascii="Times New Roman" w:hAnsi="Times New Roman"/>
          <w:i/>
          <w:spacing w:val="-2"/>
          <w:lang w:val="en-GB"/>
        </w:rPr>
        <w:t>Work</w:t>
      </w:r>
      <w:r w:rsidR="00AF7808">
        <w:rPr>
          <w:rFonts w:ascii="Times New Roman" w:hAnsi="Times New Roman"/>
          <w:spacing w:val="-2"/>
          <w:lang w:val="en-GB"/>
        </w:rPr>
        <w:t xml:space="preserve"> (</w:t>
      </w:r>
      <w:r>
        <w:rPr>
          <w:rFonts w:ascii="Times New Roman" w:hAnsi="Times New Roman"/>
          <w:spacing w:val="-2"/>
          <w:lang w:val="en-GB"/>
        </w:rPr>
        <w:t>Environmental Action and Control)</w:t>
      </w:r>
      <w:r>
        <w:rPr>
          <w:rFonts w:ascii="Times New Roman" w:hAnsi="Times New Roman"/>
          <w:i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Capital Health, 2005</w:t>
      </w:r>
    </w:p>
    <w:p w14:paraId="08837A97" w14:textId="77777777" w:rsidR="00C043A8" w:rsidRDefault="00C043A8" w:rsidP="00C043A8">
      <w:pPr>
        <w:pStyle w:val="Heading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009FAB83" w14:textId="77777777" w:rsidR="00C043A8" w:rsidRDefault="00C043A8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/>
          <w:spacing w:val="-2"/>
          <w:lang w:val="en-GB"/>
        </w:rPr>
      </w:pPr>
    </w:p>
    <w:p w14:paraId="2471BE13" w14:textId="18EABE9F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Alexander Officer Award</w:t>
      </w:r>
      <w:r>
        <w:rPr>
          <w:rFonts w:ascii="Times New Roman" w:hAnsi="Times New Roman"/>
          <w:spacing w:val="-2"/>
          <w:lang w:val="en-GB"/>
        </w:rPr>
        <w:t xml:space="preserve">, Canadian Institute of Public Health Inspectors (Safe Drinking Water </w:t>
      </w:r>
      <w:r w:rsidR="00AF7808">
        <w:rPr>
          <w:rFonts w:ascii="Times New Roman" w:hAnsi="Times New Roman"/>
          <w:spacing w:val="-2"/>
          <w:lang w:val="en-GB"/>
        </w:rPr>
        <w:t>Technical Advisory</w:t>
      </w:r>
      <w:r>
        <w:rPr>
          <w:rFonts w:ascii="Times New Roman" w:hAnsi="Times New Roman"/>
          <w:spacing w:val="-2"/>
          <w:lang w:val="en-GB"/>
        </w:rPr>
        <w:t xml:space="preserve"> Committee), 2004</w:t>
      </w:r>
    </w:p>
    <w:p w14:paraId="2471BE16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Alexander Officer Award,</w:t>
      </w:r>
      <w:r>
        <w:rPr>
          <w:rFonts w:ascii="Times New Roman" w:hAnsi="Times New Roman"/>
          <w:spacing w:val="-2"/>
          <w:lang w:val="en-GB"/>
        </w:rPr>
        <w:t xml:space="preserve"> Canadian Institute of Public Health Inspectors (Capital Health), 2003</w:t>
      </w:r>
    </w:p>
    <w:p w14:paraId="2471BE17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‘REACH’ Award</w:t>
      </w: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 xml:space="preserve">for Team Work </w:t>
      </w:r>
      <w:r>
        <w:rPr>
          <w:rFonts w:ascii="Times New Roman" w:hAnsi="Times New Roman"/>
          <w:spacing w:val="-2"/>
          <w:lang w:val="en-GB"/>
        </w:rPr>
        <w:t>(</w:t>
      </w:r>
      <w:r w:rsidR="00AF7808">
        <w:rPr>
          <w:rFonts w:ascii="Times New Roman" w:hAnsi="Times New Roman"/>
          <w:spacing w:val="-2"/>
          <w:lang w:val="en-GB"/>
        </w:rPr>
        <w:t>World Track</w:t>
      </w:r>
      <w:r>
        <w:rPr>
          <w:rFonts w:ascii="Times New Roman" w:hAnsi="Times New Roman"/>
          <w:spacing w:val="-2"/>
          <w:lang w:val="en-GB"/>
        </w:rPr>
        <w:t xml:space="preserve"> and Field Championship team)</w:t>
      </w:r>
      <w:r>
        <w:rPr>
          <w:rFonts w:ascii="Times New Roman" w:hAnsi="Times New Roman"/>
          <w:i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Capital Health, 2002</w:t>
      </w:r>
    </w:p>
    <w:p w14:paraId="2471BE18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‘</w:t>
      </w:r>
      <w:r>
        <w:rPr>
          <w:rFonts w:ascii="Times New Roman" w:hAnsi="Times New Roman"/>
          <w:i/>
          <w:spacing w:val="-2"/>
          <w:lang w:val="en-GB"/>
        </w:rPr>
        <w:t>Outstanding Preceptor Award’</w:t>
      </w:r>
      <w:r>
        <w:rPr>
          <w:rFonts w:ascii="Times New Roman" w:hAnsi="Times New Roman"/>
          <w:spacing w:val="-2"/>
          <w:lang w:val="en-GB"/>
        </w:rPr>
        <w:t>, Medical Students’ Association, Faculty of Medicine and Dentistry, University of Alberta, 2000-2001</w:t>
      </w:r>
    </w:p>
    <w:p w14:paraId="2471BE19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‘</w:t>
      </w:r>
      <w:r>
        <w:rPr>
          <w:rFonts w:ascii="Times New Roman" w:hAnsi="Times New Roman"/>
          <w:i/>
          <w:spacing w:val="-2"/>
          <w:lang w:val="en-GB"/>
        </w:rPr>
        <w:t>REACH</w:t>
      </w:r>
      <w:r>
        <w:rPr>
          <w:rFonts w:ascii="Times New Roman" w:hAnsi="Times New Roman"/>
          <w:spacing w:val="-2"/>
          <w:lang w:val="en-GB"/>
        </w:rPr>
        <w:t xml:space="preserve">’ </w:t>
      </w:r>
      <w:r>
        <w:rPr>
          <w:rFonts w:ascii="Times New Roman" w:hAnsi="Times New Roman"/>
          <w:i/>
          <w:spacing w:val="-2"/>
          <w:lang w:val="en-GB"/>
        </w:rPr>
        <w:t>Award</w:t>
      </w: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for Leadership</w:t>
      </w:r>
      <w:r>
        <w:rPr>
          <w:rFonts w:ascii="Times New Roman" w:hAnsi="Times New Roman"/>
          <w:spacing w:val="-2"/>
          <w:lang w:val="en-GB"/>
        </w:rPr>
        <w:t>, Capital Health, 2001</w:t>
      </w:r>
    </w:p>
    <w:p w14:paraId="2471BE1A" w14:textId="77777777" w:rsidR="00032741" w:rsidRDefault="00032741" w:rsidP="00E03958">
      <w:pPr>
        <w:tabs>
          <w:tab w:val="right" w:pos="936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L.E. Stewart Award</w:t>
      </w:r>
      <w:r>
        <w:rPr>
          <w:rFonts w:ascii="Times New Roman" w:hAnsi="Times New Roman"/>
          <w:spacing w:val="-2"/>
          <w:lang w:val="en-GB"/>
        </w:rPr>
        <w:t>, Canadian Institute of Public Health Inspectors (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  <w:r>
        <w:rPr>
          <w:rFonts w:ascii="Times New Roman" w:hAnsi="Times New Roman"/>
          <w:spacing w:val="-2"/>
          <w:lang w:val="en-GB"/>
        </w:rPr>
        <w:t xml:space="preserve"> Branch), 1998</w:t>
      </w:r>
    </w:p>
    <w:p w14:paraId="2471BE1B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Environmental Health Review Award</w:t>
      </w:r>
      <w:r>
        <w:rPr>
          <w:rFonts w:ascii="Times New Roman" w:hAnsi="Times New Roman"/>
          <w:spacing w:val="-2"/>
          <w:lang w:val="en-GB"/>
        </w:rPr>
        <w:t>, Canadian Institute of Public Health Inspector, 1997</w:t>
      </w:r>
    </w:p>
    <w:p w14:paraId="2471BE1C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L.E. Stewart Award</w:t>
      </w:r>
      <w:r>
        <w:rPr>
          <w:rFonts w:ascii="Times New Roman" w:hAnsi="Times New Roman"/>
          <w:spacing w:val="-2"/>
          <w:lang w:val="en-GB"/>
        </w:rPr>
        <w:t>, Canadian Institute of Public Health Inspectors (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2"/>
              <w:lang w:val="en-GB"/>
            </w:rPr>
            <w:t>Alberta</w:t>
          </w:r>
        </w:smartTag>
      </w:smartTag>
      <w:r>
        <w:rPr>
          <w:rFonts w:ascii="Times New Roman" w:hAnsi="Times New Roman"/>
          <w:spacing w:val="-2"/>
          <w:lang w:val="en-GB"/>
        </w:rPr>
        <w:t xml:space="preserve"> Branch), 1994</w:t>
      </w:r>
    </w:p>
    <w:p w14:paraId="2471BE1D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Recognition from Canadian Institute of Public Health Inspector for Outstanding Efforts (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lang w:val="en-GB"/>
            </w:rPr>
            <w:t>Edmonton</w:t>
          </w:r>
        </w:smartTag>
      </w:smartTag>
      <w:r>
        <w:rPr>
          <w:rFonts w:ascii="Times New Roman" w:hAnsi="Times New Roman"/>
          <w:spacing w:val="-2"/>
          <w:lang w:val="en-GB"/>
        </w:rPr>
        <w:t xml:space="preserve"> </w:t>
      </w:r>
      <w:r w:rsidR="00AF7808">
        <w:rPr>
          <w:rFonts w:ascii="Times New Roman" w:hAnsi="Times New Roman"/>
          <w:spacing w:val="-2"/>
          <w:lang w:val="en-GB"/>
        </w:rPr>
        <w:t>Board of</w:t>
      </w:r>
      <w:r>
        <w:rPr>
          <w:rFonts w:ascii="Times New Roman" w:hAnsi="Times New Roman"/>
          <w:spacing w:val="-2"/>
          <w:lang w:val="en-GB"/>
        </w:rPr>
        <w:t xml:space="preserve"> Health) in the Protection of Environmental and Public Health, 1991</w:t>
      </w:r>
    </w:p>
    <w:p w14:paraId="2471BE1E" w14:textId="77777777" w:rsidR="00841B9C" w:rsidRDefault="00841B9C" w:rsidP="00F8389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u w:val="single"/>
          <w:lang w:val="en-GB"/>
        </w:rPr>
      </w:pPr>
    </w:p>
    <w:p w14:paraId="2471BE1F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u w:val="single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PROFESSIONAL AFFILIATION</w:t>
      </w:r>
    </w:p>
    <w:p w14:paraId="2471BE20" w14:textId="77777777" w:rsidR="00032741" w:rsidRPr="00FC0AA2" w:rsidRDefault="00032741" w:rsidP="00FC0AA2">
      <w:pPr>
        <w:tabs>
          <w:tab w:val="left" w:pos="-720"/>
        </w:tabs>
        <w:suppressAutoHyphens/>
        <w:rPr>
          <w:rFonts w:ascii="Times New Roman" w:hAnsi="Times New Roman"/>
          <w:spacing w:val="-2"/>
          <w:vertAlign w:val="subscript"/>
          <w:lang w:val="en-GB"/>
        </w:rPr>
      </w:pPr>
      <w:r w:rsidRPr="00FC0AA2">
        <w:rPr>
          <w:rFonts w:ascii="Times New Roman" w:hAnsi="Times New Roman"/>
          <w:spacing w:val="-2"/>
          <w:lang w:val="en-GB"/>
        </w:rPr>
        <w:t>Canadian Institute of Public Health Inspectors</w:t>
      </w:r>
      <w:r w:rsidR="00FC0AA2" w:rsidRPr="00FC0AA2">
        <w:rPr>
          <w:rFonts w:ascii="Times New Roman" w:hAnsi="Times New Roman"/>
          <w:spacing w:val="-2"/>
          <w:lang w:val="en-GB"/>
        </w:rPr>
        <w:t xml:space="preserve">; </w:t>
      </w:r>
      <w:r w:rsidRPr="00FC0AA2">
        <w:rPr>
          <w:rFonts w:ascii="Times New Roman" w:hAnsi="Times New Roman"/>
          <w:spacing w:val="-2"/>
          <w:lang w:val="en-GB"/>
        </w:rPr>
        <w:t>Air &amp; Waste Management Association</w:t>
      </w:r>
    </w:p>
    <w:p w14:paraId="2471BE21" w14:textId="77777777" w:rsidR="00032741" w:rsidRPr="0041664A" w:rsidRDefault="00032741" w:rsidP="00FC0AA2">
      <w:pPr>
        <w:tabs>
          <w:tab w:val="left" w:pos="-720"/>
        </w:tabs>
        <w:suppressAutoHyphens/>
        <w:rPr>
          <w:rFonts w:ascii="Times New Roman" w:hAnsi="Times New Roman"/>
          <w:spacing w:val="-2"/>
          <w:vertAlign w:val="subscript"/>
          <w:lang w:val="en-GB"/>
        </w:rPr>
      </w:pPr>
      <w:r>
        <w:rPr>
          <w:rFonts w:ascii="Times New Roman" w:hAnsi="Times New Roman"/>
          <w:spacing w:val="-2"/>
          <w:lang w:val="en-GB"/>
        </w:rPr>
        <w:t>American Water Works Association</w:t>
      </w:r>
      <w:r w:rsidR="00FC0AA2">
        <w:rPr>
          <w:rFonts w:ascii="Times New Roman" w:hAnsi="Times New Roman"/>
          <w:spacing w:val="-2"/>
          <w:lang w:val="en-GB"/>
        </w:rPr>
        <w:t xml:space="preserve">; </w:t>
      </w:r>
      <w:r>
        <w:rPr>
          <w:rFonts w:ascii="Times New Roman" w:hAnsi="Times New Roman"/>
          <w:spacing w:val="-2"/>
          <w:lang w:val="en-GB"/>
        </w:rPr>
        <w:t>International Association for Food Protection</w:t>
      </w:r>
    </w:p>
    <w:p w14:paraId="2471BE22" w14:textId="77777777" w:rsidR="0041664A" w:rsidRDefault="0041664A" w:rsidP="00FC0AA2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Canadian Water Works Association</w:t>
      </w:r>
    </w:p>
    <w:p w14:paraId="2471BE23" w14:textId="77777777" w:rsidR="00747503" w:rsidRDefault="00747503" w:rsidP="00F8389E">
      <w:pPr>
        <w:tabs>
          <w:tab w:val="left" w:pos="-720"/>
        </w:tabs>
        <w:suppressAutoHyphens/>
        <w:rPr>
          <w:rFonts w:ascii="Times New Roman" w:hAnsi="Times New Roman"/>
          <w:b/>
          <w:spacing w:val="-2"/>
          <w:u w:val="single"/>
          <w:lang w:val="en-GB"/>
        </w:rPr>
      </w:pPr>
    </w:p>
    <w:p w14:paraId="2471BE24" w14:textId="77777777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b/>
          <w:spacing w:val="-2"/>
          <w:u w:val="single"/>
          <w:lang w:val="en-GB"/>
        </w:rPr>
        <w:t>PUBLICATIONS</w:t>
      </w:r>
    </w:p>
    <w:p w14:paraId="2471BE25" w14:textId="77777777" w:rsidR="00E31F2F" w:rsidRDefault="00E31F2F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 w:rsidRPr="00E31F2F">
        <w:rPr>
          <w:rFonts w:ascii="Times New Roman" w:hAnsi="Times New Roman"/>
          <w:spacing w:val="-2"/>
          <w:lang w:val="en-GB"/>
        </w:rPr>
        <w:t>Contributor, “WW-Nelson-Do”, CIPHI-Alberta Branch Newsletter, 2014 on</w:t>
      </w:r>
    </w:p>
    <w:p w14:paraId="2471BE26" w14:textId="77777777" w:rsidR="00E717E2" w:rsidRDefault="00F506E9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Editor for </w:t>
      </w:r>
      <w:r>
        <w:rPr>
          <w:rFonts w:ascii="Times New Roman" w:hAnsi="Times New Roman"/>
          <w:i/>
          <w:spacing w:val="-2"/>
          <w:lang w:val="en-GB"/>
        </w:rPr>
        <w:t>Canadian Environmental Health Information Clearinghouse</w:t>
      </w:r>
      <w:r w:rsidR="00AC2572">
        <w:rPr>
          <w:rFonts w:ascii="Times New Roman" w:hAnsi="Times New Roman"/>
          <w:spacing w:val="-2"/>
          <w:lang w:val="en-GB"/>
        </w:rPr>
        <w:t>, 1996 to 2009</w:t>
      </w:r>
    </w:p>
    <w:p w14:paraId="2471BE27" w14:textId="77777777" w:rsidR="00E717E2" w:rsidRDefault="00E717E2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Editor for </w:t>
      </w:r>
      <w:r w:rsidR="00F506E9">
        <w:rPr>
          <w:rFonts w:ascii="Times New Roman" w:hAnsi="Times New Roman"/>
          <w:i/>
          <w:spacing w:val="-2"/>
          <w:lang w:val="en-GB"/>
        </w:rPr>
        <w:t>Food Council News</w:t>
      </w:r>
      <w:r w:rsidR="00AC2572">
        <w:rPr>
          <w:rFonts w:ascii="Times New Roman" w:hAnsi="Times New Roman"/>
          <w:spacing w:val="-2"/>
          <w:lang w:val="en-GB"/>
        </w:rPr>
        <w:t>, 1998 to 2009</w:t>
      </w:r>
    </w:p>
    <w:p w14:paraId="2471BE28" w14:textId="77777777" w:rsidR="00E717E2" w:rsidRDefault="00E717E2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Editor for</w:t>
      </w:r>
      <w:r w:rsidR="00F506E9">
        <w:rPr>
          <w:rFonts w:ascii="Times New Roman" w:hAnsi="Times New Roman"/>
          <w:spacing w:val="-2"/>
          <w:lang w:val="en-GB"/>
        </w:rPr>
        <w:t xml:space="preserve"> </w:t>
      </w:r>
      <w:r w:rsidR="00F506E9">
        <w:rPr>
          <w:rFonts w:ascii="Times New Roman" w:hAnsi="Times New Roman"/>
          <w:i/>
          <w:spacing w:val="-2"/>
          <w:lang w:val="en-GB"/>
        </w:rPr>
        <w:t>Environmental Health Monitor</w:t>
      </w:r>
      <w:r w:rsidR="00AC2572">
        <w:rPr>
          <w:rFonts w:ascii="Times New Roman" w:hAnsi="Times New Roman"/>
          <w:spacing w:val="-2"/>
          <w:lang w:val="en-GB"/>
        </w:rPr>
        <w:t>, 1999 to 2009</w:t>
      </w:r>
    </w:p>
    <w:p w14:paraId="2471BE29" w14:textId="77777777" w:rsidR="00F506E9" w:rsidRDefault="00E717E2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Editor for </w:t>
      </w:r>
      <w:r w:rsidR="00F506E9">
        <w:rPr>
          <w:rFonts w:ascii="Times New Roman" w:hAnsi="Times New Roman"/>
          <w:i/>
          <w:spacing w:val="-2"/>
          <w:lang w:val="en-GB"/>
        </w:rPr>
        <w:t>Communicable Disease-Corner</w:t>
      </w:r>
      <w:r>
        <w:rPr>
          <w:rFonts w:ascii="Times New Roman" w:hAnsi="Times New Roman"/>
          <w:spacing w:val="-2"/>
          <w:lang w:val="en-GB"/>
        </w:rPr>
        <w:t>, 2000 to 2004</w:t>
      </w:r>
    </w:p>
    <w:p w14:paraId="2471BE2A" w14:textId="77777777" w:rsidR="00F506E9" w:rsidRDefault="00F506E9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Contributor, </w:t>
      </w:r>
      <w:r>
        <w:rPr>
          <w:rFonts w:ascii="Times New Roman" w:hAnsi="Times New Roman"/>
          <w:i/>
          <w:spacing w:val="-2"/>
          <w:lang w:val="en-GB"/>
        </w:rPr>
        <w:t>Family Health/Your Health</w:t>
      </w:r>
      <w:r w:rsidR="00AC2572">
        <w:rPr>
          <w:rFonts w:ascii="Times New Roman" w:hAnsi="Times New Roman"/>
          <w:spacing w:val="-2"/>
          <w:lang w:val="en-GB"/>
        </w:rPr>
        <w:t>, 1995 to 2009</w:t>
      </w:r>
    </w:p>
    <w:p w14:paraId="2471BE2B" w14:textId="77777777" w:rsidR="00F506E9" w:rsidRDefault="00F506E9" w:rsidP="00F506E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Contributor, “Journal Review”, </w:t>
      </w:r>
      <w:r>
        <w:rPr>
          <w:rFonts w:ascii="Times New Roman" w:hAnsi="Times New Roman"/>
          <w:i/>
          <w:spacing w:val="-2"/>
          <w:lang w:val="en-GB"/>
        </w:rPr>
        <w:t>Environmental Health Review</w:t>
      </w:r>
      <w:r>
        <w:rPr>
          <w:rFonts w:ascii="Times New Roman" w:hAnsi="Times New Roman"/>
          <w:spacing w:val="-2"/>
          <w:lang w:val="en-GB"/>
        </w:rPr>
        <w:t>, 1994 on</w:t>
      </w:r>
    </w:p>
    <w:p w14:paraId="2471BE2C" w14:textId="77777777" w:rsidR="00F506E9" w:rsidRDefault="00F506E9" w:rsidP="00F8389E">
      <w:pPr>
        <w:tabs>
          <w:tab w:val="left" w:pos="-720"/>
        </w:tabs>
        <w:suppressAutoHyphens/>
        <w:rPr>
          <w:rFonts w:ascii="Times New Roman" w:hAnsi="Times New Roman"/>
          <w:i/>
          <w:spacing w:val="-2"/>
          <w:lang w:val="en-GB"/>
        </w:rPr>
      </w:pPr>
    </w:p>
    <w:p w14:paraId="2471BE2D" w14:textId="77777777" w:rsidR="00E717E2" w:rsidRDefault="00E717E2" w:rsidP="00E717E2">
      <w:pPr>
        <w:tabs>
          <w:tab w:val="left" w:pos="-720"/>
        </w:tabs>
        <w:suppressAutoHyphens/>
        <w:rPr>
          <w:rFonts w:ascii="Times New Roman" w:hAnsi="Times New Roman"/>
          <w:i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MANUALS/BOOKS</w:t>
      </w:r>
    </w:p>
    <w:p w14:paraId="2471BE2E" w14:textId="77777777" w:rsidR="007E690B" w:rsidRPr="007E690B" w:rsidRDefault="007E690B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 w:rsidRPr="007E690B">
        <w:rPr>
          <w:rFonts w:ascii="Times New Roman" w:hAnsi="Times New Roman"/>
          <w:spacing w:val="-2"/>
          <w:lang w:val="en-GB"/>
        </w:rPr>
        <w:t>International Association of Food Protecti</w:t>
      </w:r>
      <w:r w:rsidR="00F24858">
        <w:rPr>
          <w:rFonts w:ascii="Times New Roman" w:hAnsi="Times New Roman"/>
          <w:spacing w:val="-2"/>
          <w:lang w:val="en-GB"/>
        </w:rPr>
        <w:t>o</w:t>
      </w:r>
      <w:r w:rsidRPr="007E690B">
        <w:rPr>
          <w:rFonts w:ascii="Times New Roman" w:hAnsi="Times New Roman"/>
          <w:spacing w:val="-2"/>
          <w:lang w:val="en-GB"/>
        </w:rPr>
        <w:t>n</w:t>
      </w:r>
      <w:r w:rsidR="00F24858">
        <w:rPr>
          <w:rFonts w:ascii="Times New Roman" w:hAnsi="Times New Roman"/>
          <w:spacing w:val="-2"/>
          <w:lang w:val="en-GB"/>
        </w:rPr>
        <w:t xml:space="preserve">, </w:t>
      </w:r>
      <w:r w:rsidR="00AC2572" w:rsidRPr="00AC2572">
        <w:rPr>
          <w:i/>
        </w:rPr>
        <w:t>Procedures to Investigate Waterborne Illness</w:t>
      </w:r>
      <w:r w:rsidR="00F24858">
        <w:rPr>
          <w:rFonts w:ascii="Times New Roman" w:hAnsi="Times New Roman"/>
          <w:spacing w:val="-2"/>
          <w:lang w:val="en-GB"/>
        </w:rPr>
        <w:t xml:space="preserve">, </w:t>
      </w:r>
      <w:r w:rsidR="00AC2572">
        <w:rPr>
          <w:rFonts w:ascii="Times New Roman" w:hAnsi="Times New Roman"/>
          <w:spacing w:val="-2"/>
          <w:lang w:val="en-GB"/>
        </w:rPr>
        <w:t>Third Edition</w:t>
      </w:r>
      <w:r w:rsidR="00F24858">
        <w:rPr>
          <w:rFonts w:ascii="Times New Roman" w:hAnsi="Times New Roman"/>
          <w:spacing w:val="-2"/>
          <w:lang w:val="en-GB"/>
        </w:rPr>
        <w:t xml:space="preserve">, </w:t>
      </w:r>
      <w:r w:rsidR="001F2036">
        <w:rPr>
          <w:rFonts w:ascii="Times New Roman" w:hAnsi="Times New Roman"/>
          <w:spacing w:val="-2"/>
          <w:lang w:val="en-GB"/>
        </w:rPr>
        <w:t>2016</w:t>
      </w:r>
    </w:p>
    <w:p w14:paraId="2471BE2F" w14:textId="77777777" w:rsidR="00F945A6" w:rsidRDefault="00F945A6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Honish L, Fok N and Dimock S, </w:t>
      </w:r>
      <w:r w:rsidRPr="00B33377">
        <w:rPr>
          <w:rFonts w:ascii="Times New Roman" w:hAnsi="Times New Roman"/>
          <w:i/>
          <w:iCs/>
          <w:spacing w:val="-2"/>
          <w:lang w:val="en-GB"/>
        </w:rPr>
        <w:t>Child Care Facility Environmental Public Health Information Manual</w:t>
      </w:r>
      <w:r>
        <w:rPr>
          <w:rFonts w:ascii="Times New Roman" w:hAnsi="Times New Roman"/>
          <w:spacing w:val="-2"/>
          <w:lang w:val="en-GB"/>
        </w:rPr>
        <w:t xml:space="preserve">, </w:t>
      </w:r>
      <w:r w:rsidRPr="00F945A6">
        <w:rPr>
          <w:rFonts w:ascii="Times New Roman" w:hAnsi="Times New Roman"/>
          <w:spacing w:val="-2"/>
          <w:lang w:val="en-GB"/>
        </w:rPr>
        <w:t>Capital Health</w:t>
      </w:r>
      <w:r>
        <w:rPr>
          <w:rFonts w:ascii="Times New Roman" w:hAnsi="Times New Roman"/>
          <w:spacing w:val="-2"/>
          <w:lang w:val="en-GB"/>
        </w:rPr>
        <w:t>, 200</w:t>
      </w:r>
      <w:r w:rsidR="00296A25">
        <w:rPr>
          <w:rFonts w:ascii="Times New Roman" w:hAnsi="Times New Roman"/>
          <w:spacing w:val="-2"/>
          <w:lang w:val="en-GB"/>
        </w:rPr>
        <w:t>9</w:t>
      </w:r>
      <w:r>
        <w:rPr>
          <w:rFonts w:ascii="Times New Roman" w:hAnsi="Times New Roman"/>
          <w:spacing w:val="-2"/>
          <w:lang w:val="en-GB"/>
        </w:rPr>
        <w:t xml:space="preserve"> </w:t>
      </w:r>
    </w:p>
    <w:p w14:paraId="2471BE30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Galbraith C </w:t>
      </w:r>
      <w:r w:rsidR="00B33377">
        <w:rPr>
          <w:rFonts w:ascii="Times New Roman" w:hAnsi="Times New Roman"/>
          <w:spacing w:val="-2"/>
          <w:lang w:val="en-GB"/>
        </w:rPr>
        <w:t xml:space="preserve">et </w:t>
      </w:r>
      <w:r w:rsidRPr="00B33377">
        <w:rPr>
          <w:rFonts w:ascii="Times New Roman" w:hAnsi="Times New Roman"/>
          <w:spacing w:val="-2"/>
          <w:lang w:val="en-GB"/>
        </w:rPr>
        <w:t>al</w:t>
      </w:r>
      <w:r>
        <w:rPr>
          <w:rFonts w:ascii="Times New Roman" w:hAnsi="Times New Roman"/>
          <w:spacing w:val="-2"/>
          <w:lang w:val="en-GB"/>
        </w:rPr>
        <w:t xml:space="preserve">., </w:t>
      </w:r>
      <w:r w:rsidR="002E2C33" w:rsidRPr="002E2C33">
        <w:rPr>
          <w:rFonts w:ascii="Times New Roman" w:hAnsi="Times New Roman"/>
          <w:i/>
          <w:iCs/>
          <w:spacing w:val="-2"/>
          <w:lang w:val="en-GB"/>
        </w:rPr>
        <w:t>Capital Health</w:t>
      </w:r>
      <w:r w:rsidR="002E2C33">
        <w:rPr>
          <w:rFonts w:ascii="Times New Roman" w:hAnsi="Times New Roman"/>
          <w:i/>
          <w:iCs/>
          <w:spacing w:val="-2"/>
          <w:lang w:val="en-GB"/>
        </w:rPr>
        <w:t>’s S</w:t>
      </w:r>
      <w:r w:rsidR="00AC4B25" w:rsidRPr="00AC4B25">
        <w:rPr>
          <w:rFonts w:ascii="Times New Roman" w:hAnsi="Times New Roman"/>
          <w:i/>
          <w:iCs/>
          <w:spacing w:val="-2"/>
          <w:lang w:val="en-GB"/>
        </w:rPr>
        <w:t xml:space="preserve">afe </w:t>
      </w:r>
      <w:r w:rsidRPr="00E717E2">
        <w:rPr>
          <w:rFonts w:ascii="Times New Roman" w:hAnsi="Times New Roman"/>
          <w:i/>
          <w:iCs/>
          <w:spacing w:val="-2"/>
          <w:lang w:val="en-GB"/>
        </w:rPr>
        <w:t>Food Program</w:t>
      </w:r>
      <w:r w:rsidR="002E2C33">
        <w:rPr>
          <w:rFonts w:ascii="Times New Roman" w:hAnsi="Times New Roman"/>
          <w:i/>
          <w:iCs/>
          <w:spacing w:val="-2"/>
          <w:lang w:val="en-GB"/>
        </w:rPr>
        <w:t>: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2E2C33" w:rsidRPr="002E2C33">
        <w:rPr>
          <w:rFonts w:ascii="Times New Roman" w:hAnsi="Times New Roman"/>
          <w:i/>
          <w:iCs/>
          <w:spacing w:val="-2"/>
          <w:lang w:val="en-GB"/>
        </w:rPr>
        <w:t>R</w:t>
      </w:r>
      <w:r w:rsidR="00AC4B25" w:rsidRPr="00AC4B25">
        <w:rPr>
          <w:rFonts w:ascii="Times New Roman" w:hAnsi="Times New Roman"/>
          <w:i/>
          <w:iCs/>
          <w:spacing w:val="-2"/>
          <w:lang w:val="en-GB"/>
        </w:rPr>
        <w:t>eview and Enhancement</w:t>
      </w:r>
      <w:r>
        <w:rPr>
          <w:rFonts w:ascii="Times New Roman" w:hAnsi="Times New Roman"/>
          <w:spacing w:val="-2"/>
          <w:lang w:val="en-GB"/>
        </w:rPr>
        <w:t xml:space="preserve">, </w:t>
      </w:r>
      <w:r w:rsidRPr="00E717E2">
        <w:rPr>
          <w:rFonts w:ascii="Times New Roman" w:hAnsi="Times New Roman"/>
          <w:spacing w:val="-2"/>
          <w:lang w:val="en-GB"/>
        </w:rPr>
        <w:t>Capital Health</w:t>
      </w:r>
      <w:r>
        <w:rPr>
          <w:rFonts w:ascii="Times New Roman" w:hAnsi="Times New Roman"/>
          <w:spacing w:val="-2"/>
          <w:lang w:val="en-GB"/>
        </w:rPr>
        <w:t>, 200</w:t>
      </w:r>
      <w:r w:rsidR="0043516B">
        <w:rPr>
          <w:rFonts w:ascii="Times New Roman" w:hAnsi="Times New Roman"/>
          <w:spacing w:val="-2"/>
          <w:lang w:val="en-GB"/>
        </w:rPr>
        <w:t>8</w:t>
      </w:r>
    </w:p>
    <w:p w14:paraId="2471BE31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i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 (Technical Editor) </w:t>
      </w:r>
      <w:r>
        <w:rPr>
          <w:rFonts w:ascii="Times New Roman" w:hAnsi="Times New Roman"/>
          <w:i/>
          <w:spacing w:val="-2"/>
          <w:lang w:val="en-GB"/>
        </w:rPr>
        <w:t xml:space="preserve">Environmental Public Health Field Manual for Private, Public and Communal Drinking Water Systems in Alberta, </w:t>
      </w:r>
      <w:r>
        <w:rPr>
          <w:rFonts w:ascii="Times New Roman" w:hAnsi="Times New Roman"/>
          <w:spacing w:val="-2"/>
          <w:lang w:val="en-GB"/>
        </w:rPr>
        <w:t>Alberta Health and Wellness, First Edition, 2002; Second Edition 2004; Third Edition 200</w:t>
      </w:r>
      <w:r w:rsidR="001839EA">
        <w:rPr>
          <w:rFonts w:ascii="Times New Roman" w:hAnsi="Times New Roman"/>
          <w:spacing w:val="-2"/>
          <w:lang w:val="en-GB"/>
        </w:rPr>
        <w:t>7</w:t>
      </w:r>
    </w:p>
    <w:p w14:paraId="2471BE32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</w:t>
      </w:r>
      <w:r w:rsidRPr="00B33377">
        <w:rPr>
          <w:rFonts w:ascii="Times New Roman" w:hAnsi="Times New Roman"/>
          <w:iCs/>
          <w:spacing w:val="-2"/>
          <w:lang w:val="en-GB"/>
        </w:rPr>
        <w:t>et</w:t>
      </w:r>
      <w:r w:rsidR="00B33377">
        <w:rPr>
          <w:rFonts w:ascii="Times New Roman" w:hAnsi="Times New Roman"/>
          <w:iCs/>
          <w:spacing w:val="-2"/>
          <w:lang w:val="en-GB"/>
        </w:rPr>
        <w:t xml:space="preserve"> </w:t>
      </w:r>
      <w:r w:rsidRPr="00B33377">
        <w:rPr>
          <w:rFonts w:ascii="Times New Roman" w:hAnsi="Times New Roman"/>
          <w:iCs/>
          <w:spacing w:val="-2"/>
          <w:lang w:val="en-GB"/>
        </w:rPr>
        <w:t>al</w:t>
      </w:r>
      <w:r>
        <w:rPr>
          <w:rFonts w:ascii="Times New Roman" w:hAnsi="Times New Roman"/>
          <w:spacing w:val="-2"/>
          <w:lang w:val="en-GB"/>
        </w:rPr>
        <w:t xml:space="preserve">, </w:t>
      </w:r>
      <w:r w:rsidRPr="003F6F50">
        <w:rPr>
          <w:rFonts w:ascii="Times New Roman" w:hAnsi="Times New Roman"/>
          <w:i/>
          <w:spacing w:val="-2"/>
          <w:lang w:val="en-GB"/>
        </w:rPr>
        <w:t>Estimating Health Risk from Infrastructure Failures</w:t>
      </w:r>
      <w:r>
        <w:rPr>
          <w:rFonts w:ascii="Times New Roman" w:hAnsi="Times New Roman"/>
          <w:spacing w:val="-2"/>
          <w:lang w:val="en-GB"/>
        </w:rPr>
        <w:t>, AWWARF, 2006</w:t>
      </w:r>
    </w:p>
    <w:p w14:paraId="2471BE33" w14:textId="6BAF44C1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N., Honish L, Zazulak I </w:t>
      </w:r>
      <w:r>
        <w:rPr>
          <w:rFonts w:ascii="Times New Roman" w:hAnsi="Times New Roman"/>
          <w:i/>
          <w:spacing w:val="-2"/>
          <w:lang w:val="en-GB"/>
        </w:rPr>
        <w:t>et.a</w:t>
      </w:r>
      <w:r w:rsidR="0061060C">
        <w:rPr>
          <w:rFonts w:ascii="Times New Roman" w:hAnsi="Times New Roman"/>
          <w:i/>
          <w:spacing w:val="-2"/>
          <w:lang w:val="en-GB"/>
        </w:rPr>
        <w:t>l</w:t>
      </w:r>
      <w:r>
        <w:rPr>
          <w:rFonts w:ascii="Times New Roman" w:hAnsi="Times New Roman"/>
          <w:spacing w:val="-2"/>
          <w:lang w:val="en-GB"/>
        </w:rPr>
        <w:t xml:space="preserve">, The Role of Public Health Agencies in Preventing </w:t>
      </w:r>
      <w:r>
        <w:rPr>
          <w:rFonts w:ascii="Times New Roman" w:hAnsi="Times New Roman"/>
          <w:i/>
          <w:spacing w:val="-2"/>
          <w:lang w:val="en-GB"/>
        </w:rPr>
        <w:t>Giardia</w:t>
      </w:r>
      <w:r>
        <w:rPr>
          <w:rFonts w:ascii="Times New Roman" w:hAnsi="Times New Roman"/>
          <w:spacing w:val="-2"/>
          <w:lang w:val="en-GB"/>
        </w:rPr>
        <w:t xml:space="preserve"> Outbreaks,  in </w:t>
      </w:r>
      <w:r>
        <w:rPr>
          <w:rFonts w:ascii="Times New Roman" w:hAnsi="Times New Roman"/>
          <w:i/>
          <w:spacing w:val="-2"/>
          <w:lang w:val="en-GB"/>
        </w:rPr>
        <w:t>Giardia, The Cosmopolitan Parasite</w:t>
      </w:r>
      <w:r>
        <w:rPr>
          <w:rFonts w:ascii="Times New Roman" w:hAnsi="Times New Roman"/>
          <w:spacing w:val="-2"/>
          <w:lang w:val="en-GB"/>
        </w:rPr>
        <w:t>, Chapter 12, pp127-134, Editors Olson B.E., Olson M.E. and Wallis P.M., CABI Publishing, New York, 2002</w:t>
      </w:r>
    </w:p>
    <w:p w14:paraId="2471BE34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</w:t>
      </w:r>
      <w:r w:rsidR="00B33377">
        <w:rPr>
          <w:rFonts w:ascii="Times New Roman" w:hAnsi="Times New Roman"/>
          <w:iCs/>
          <w:spacing w:val="-2"/>
          <w:lang w:val="en-GB"/>
        </w:rPr>
        <w:t xml:space="preserve">et </w:t>
      </w:r>
      <w:r w:rsidRPr="00B33377">
        <w:rPr>
          <w:rFonts w:ascii="Times New Roman" w:hAnsi="Times New Roman"/>
          <w:iCs/>
          <w:spacing w:val="-2"/>
          <w:lang w:val="en-GB"/>
        </w:rPr>
        <w:t>al.,</w:t>
      </w:r>
      <w:r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i/>
          <w:spacing w:val="-2"/>
          <w:lang w:val="en-GB"/>
        </w:rPr>
        <w:t>Waterborne Gastrointestinal Disease Outbreak Detection</w:t>
      </w:r>
      <w:r>
        <w:rPr>
          <w:rFonts w:ascii="Times New Roman" w:hAnsi="Times New Roman"/>
          <w:spacing w:val="-2"/>
          <w:lang w:val="en-GB"/>
        </w:rPr>
        <w:t>, American Water Works Association Research Foundation and American Water Works Association, 2001</w:t>
      </w:r>
    </w:p>
    <w:p w14:paraId="2471BE35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N., I. Zazulak, and W. Hohn. </w:t>
      </w:r>
      <w:r>
        <w:rPr>
          <w:rFonts w:ascii="Times New Roman" w:hAnsi="Times New Roman"/>
          <w:i/>
          <w:spacing w:val="-2"/>
          <w:lang w:val="en-GB"/>
        </w:rPr>
        <w:t>Enteric Disease Manual</w:t>
      </w:r>
      <w:r>
        <w:rPr>
          <w:rFonts w:ascii="Times New Roman" w:hAnsi="Times New Roman"/>
          <w:spacing w:val="-2"/>
          <w:lang w:val="en-GB"/>
        </w:rPr>
        <w:t>, 1996</w:t>
      </w:r>
    </w:p>
    <w:p w14:paraId="2471BE36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N., E. Zazulak, and T. Mak. </w:t>
      </w:r>
      <w:r>
        <w:rPr>
          <w:rFonts w:ascii="Times New Roman" w:hAnsi="Times New Roman"/>
          <w:i/>
          <w:spacing w:val="-2"/>
          <w:lang w:val="en-GB"/>
        </w:rPr>
        <w:t>Child Care and Environmental Health. Information Manual.</w:t>
      </w:r>
      <w:r w:rsidR="00845A3C">
        <w:rPr>
          <w:rFonts w:ascii="Times New Roman" w:hAnsi="Times New Roman"/>
          <w:spacing w:val="-2"/>
          <w:lang w:val="en-GB"/>
        </w:rPr>
        <w:t xml:space="preserve"> 1993</w:t>
      </w:r>
    </w:p>
    <w:p w14:paraId="2471BE37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L. Boychuk and Fok N. </w:t>
      </w:r>
      <w:r>
        <w:rPr>
          <w:rFonts w:ascii="Times New Roman" w:hAnsi="Times New Roman"/>
          <w:i/>
          <w:spacing w:val="-2"/>
          <w:lang w:val="en-GB"/>
        </w:rPr>
        <w:t>Placement of Pets and Animal in Long-Term Care Facilities</w:t>
      </w:r>
      <w:r>
        <w:rPr>
          <w:rFonts w:ascii="Times New Roman" w:hAnsi="Times New Roman"/>
          <w:spacing w:val="-2"/>
          <w:lang w:val="en-GB"/>
        </w:rPr>
        <w:t>, 1992</w:t>
      </w:r>
    </w:p>
    <w:p w14:paraId="2471BE38" w14:textId="77777777" w:rsidR="00E717E2" w:rsidRDefault="00E717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N. </w:t>
      </w:r>
      <w:r>
        <w:rPr>
          <w:rFonts w:ascii="Times New Roman" w:hAnsi="Times New Roman"/>
          <w:i/>
          <w:spacing w:val="-2"/>
          <w:lang w:val="en-GB"/>
        </w:rPr>
        <w:t>Chemical Spill MSDS Manual</w:t>
      </w:r>
      <w:r>
        <w:rPr>
          <w:rFonts w:ascii="Times New Roman" w:hAnsi="Times New Roman"/>
          <w:spacing w:val="-2"/>
          <w:lang w:val="en-GB"/>
        </w:rPr>
        <w:t>, 1991</w:t>
      </w:r>
    </w:p>
    <w:p w14:paraId="2471BE39" w14:textId="77777777" w:rsidR="00E717E2" w:rsidRDefault="00E717E2" w:rsidP="00F8389E">
      <w:pPr>
        <w:tabs>
          <w:tab w:val="left" w:pos="-720"/>
        </w:tabs>
        <w:suppressAutoHyphens/>
        <w:rPr>
          <w:rFonts w:ascii="Times New Roman" w:hAnsi="Times New Roman"/>
          <w:i/>
          <w:spacing w:val="-2"/>
          <w:lang w:val="en-GB"/>
        </w:rPr>
      </w:pPr>
    </w:p>
    <w:p w14:paraId="08932CA9" w14:textId="77777777" w:rsidR="00222743" w:rsidRDefault="00222743" w:rsidP="00F8389E">
      <w:pPr>
        <w:tabs>
          <w:tab w:val="left" w:pos="-720"/>
        </w:tabs>
        <w:suppressAutoHyphens/>
        <w:rPr>
          <w:rFonts w:ascii="Times New Roman" w:hAnsi="Times New Roman"/>
          <w:i/>
          <w:spacing w:val="-2"/>
          <w:lang w:val="en-GB"/>
        </w:rPr>
      </w:pPr>
    </w:p>
    <w:p w14:paraId="66DFC7C3" w14:textId="77777777" w:rsidR="009857BF" w:rsidRDefault="009857BF" w:rsidP="00222743">
      <w:pPr>
        <w:pStyle w:val="Heading6"/>
        <w:keepNext w:val="0"/>
        <w:ind w:left="567" w:hanging="567"/>
        <w:rPr>
          <w:rFonts w:ascii="Times New Roman" w:hAnsi="Times New Roman"/>
          <w:b/>
        </w:rPr>
      </w:pPr>
    </w:p>
    <w:p w14:paraId="61528FB3" w14:textId="129E884E" w:rsidR="00222743" w:rsidRDefault="00222743" w:rsidP="00222743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6EDA6766" w14:textId="77777777" w:rsidR="00222743" w:rsidRDefault="00222743" w:rsidP="00F8389E">
      <w:pPr>
        <w:tabs>
          <w:tab w:val="left" w:pos="-720"/>
        </w:tabs>
        <w:suppressAutoHyphens/>
        <w:rPr>
          <w:rFonts w:ascii="Times New Roman" w:hAnsi="Times New Roman"/>
          <w:i/>
          <w:spacing w:val="-2"/>
          <w:lang w:val="en-GB"/>
        </w:rPr>
      </w:pPr>
    </w:p>
    <w:p w14:paraId="2471BE3A" w14:textId="375FBCCA" w:rsidR="00032741" w:rsidRDefault="00032741" w:rsidP="00F8389E">
      <w:pPr>
        <w:tabs>
          <w:tab w:val="left" w:pos="-720"/>
        </w:tabs>
        <w:suppressAutoHyphens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JOURNALS</w:t>
      </w:r>
      <w:r w:rsidR="00AF1039">
        <w:rPr>
          <w:rFonts w:ascii="Times New Roman" w:hAnsi="Times New Roman"/>
          <w:i/>
          <w:spacing w:val="-2"/>
          <w:lang w:val="en-GB"/>
        </w:rPr>
        <w:t xml:space="preserve"> and PROCEEDINGS</w:t>
      </w:r>
    </w:p>
    <w:p w14:paraId="2471BE3B" w14:textId="77777777" w:rsidR="005326BE" w:rsidRDefault="005326BE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 Health and Utilities- Working Together to Prevent Waterborne Outbreaks</w:t>
      </w:r>
      <w:r w:rsidRPr="005326BE">
        <w:rPr>
          <w:rFonts w:ascii="Times New Roman" w:hAnsi="Times New Roman"/>
          <w:i/>
          <w:iCs/>
          <w:spacing w:val="-2"/>
          <w:lang w:val="en-GB"/>
        </w:rPr>
        <w:t>, Proceedings of the Western Canada Water Annual Conference</w:t>
      </w:r>
      <w:r>
        <w:rPr>
          <w:rFonts w:ascii="Times New Roman" w:hAnsi="Times New Roman"/>
          <w:spacing w:val="-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lang w:val="en-GB"/>
            </w:rPr>
            <w:t>Winnipeg</w:t>
          </w:r>
        </w:smartTag>
      </w:smartTag>
      <w:r w:rsidR="003F64FA">
        <w:rPr>
          <w:rFonts w:ascii="Times New Roman" w:hAnsi="Times New Roman"/>
          <w:spacing w:val="-2"/>
          <w:lang w:val="en-GB"/>
        </w:rPr>
        <w:t>, Sep 20-23 2009</w:t>
      </w:r>
    </w:p>
    <w:p w14:paraId="2471BE3F" w14:textId="77777777" w:rsidR="00F8203A" w:rsidRDefault="00F8203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</w:t>
      </w:r>
      <w:r w:rsidR="00B33377">
        <w:rPr>
          <w:rFonts w:ascii="Times New Roman" w:hAnsi="Times New Roman"/>
          <w:spacing w:val="-2"/>
          <w:lang w:val="en-GB"/>
        </w:rPr>
        <w:t xml:space="preserve">et </w:t>
      </w:r>
      <w:r w:rsidRPr="00B33377">
        <w:rPr>
          <w:rFonts w:ascii="Times New Roman" w:hAnsi="Times New Roman"/>
          <w:spacing w:val="-2"/>
          <w:lang w:val="en-GB"/>
        </w:rPr>
        <w:t>al</w:t>
      </w:r>
      <w:r>
        <w:rPr>
          <w:rFonts w:ascii="Times New Roman" w:hAnsi="Times New Roman"/>
          <w:spacing w:val="-2"/>
          <w:lang w:val="en-GB"/>
        </w:rPr>
        <w:t xml:space="preserve">, Development of an Alberta Program for Public Health Auditing of Unlicensed Drinking Water Supplies, </w:t>
      </w:r>
      <w:r w:rsidRPr="00845A3C">
        <w:rPr>
          <w:rFonts w:ascii="Times New Roman" w:hAnsi="Times New Roman"/>
          <w:i/>
          <w:iCs/>
          <w:spacing w:val="-2"/>
          <w:lang w:val="en-GB"/>
        </w:rPr>
        <w:t>Proceedings of the 59</w:t>
      </w:r>
      <w:r w:rsidRPr="00845A3C">
        <w:rPr>
          <w:rFonts w:ascii="Times New Roman" w:hAnsi="Times New Roman"/>
          <w:i/>
          <w:iCs/>
          <w:spacing w:val="-2"/>
          <w:vertAlign w:val="superscript"/>
          <w:lang w:val="en-GB"/>
        </w:rPr>
        <w:t>th</w:t>
      </w:r>
      <w:r w:rsidRPr="00845A3C">
        <w:rPr>
          <w:rFonts w:ascii="Times New Roman" w:hAnsi="Times New Roman"/>
          <w:i/>
          <w:iCs/>
          <w:spacing w:val="-2"/>
          <w:lang w:val="en-GB"/>
        </w:rPr>
        <w:t xml:space="preserve"> Annual Conference of the Western Canada Water and Wastewater Association</w:t>
      </w:r>
      <w:r>
        <w:rPr>
          <w:rFonts w:ascii="Times New Roman" w:hAnsi="Times New Roman"/>
          <w:spacing w:val="-2"/>
          <w:lang w:val="en-GB"/>
        </w:rPr>
        <w:t xml:space="preserve">, Edmonton, Oct 23-26 2007 </w:t>
      </w:r>
    </w:p>
    <w:p w14:paraId="2471BE40" w14:textId="77777777" w:rsidR="003F64FA" w:rsidRDefault="00F8203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</w:t>
      </w:r>
      <w:r w:rsidRPr="00B33377">
        <w:rPr>
          <w:rFonts w:ascii="Times New Roman" w:hAnsi="Times New Roman"/>
          <w:spacing w:val="-2"/>
          <w:lang w:val="en-GB"/>
        </w:rPr>
        <w:t>et</w:t>
      </w:r>
      <w:r w:rsidR="00B33377">
        <w:rPr>
          <w:rFonts w:ascii="Times New Roman" w:hAnsi="Times New Roman"/>
          <w:spacing w:val="-2"/>
          <w:lang w:val="en-GB"/>
        </w:rPr>
        <w:t xml:space="preserve"> </w:t>
      </w:r>
      <w:r w:rsidRPr="00B33377">
        <w:rPr>
          <w:rFonts w:ascii="Times New Roman" w:hAnsi="Times New Roman"/>
          <w:spacing w:val="-2"/>
          <w:lang w:val="en-GB"/>
        </w:rPr>
        <w:t>al</w:t>
      </w:r>
      <w:r>
        <w:rPr>
          <w:rFonts w:ascii="Times New Roman" w:hAnsi="Times New Roman"/>
          <w:spacing w:val="-2"/>
          <w:lang w:val="en-GB"/>
        </w:rPr>
        <w:t xml:space="preserve">, Development of a Joint Emergency Training Program for Water Utilities, Regional health Authorities and Alberta Environment, </w:t>
      </w:r>
      <w:r w:rsidRPr="00845A3C">
        <w:rPr>
          <w:rFonts w:ascii="Times New Roman" w:hAnsi="Times New Roman"/>
          <w:i/>
          <w:iCs/>
          <w:spacing w:val="-2"/>
          <w:lang w:val="en-GB"/>
        </w:rPr>
        <w:t>Proceedings of the 59</w:t>
      </w:r>
      <w:r w:rsidRPr="00845A3C">
        <w:rPr>
          <w:rFonts w:ascii="Times New Roman" w:hAnsi="Times New Roman"/>
          <w:i/>
          <w:iCs/>
          <w:spacing w:val="-2"/>
          <w:vertAlign w:val="superscript"/>
          <w:lang w:val="en-GB"/>
        </w:rPr>
        <w:t>th</w:t>
      </w:r>
      <w:r w:rsidRPr="00845A3C">
        <w:rPr>
          <w:rFonts w:ascii="Times New Roman" w:hAnsi="Times New Roman"/>
          <w:i/>
          <w:iCs/>
          <w:spacing w:val="-2"/>
          <w:lang w:val="en-GB"/>
        </w:rPr>
        <w:t xml:space="preserve"> Annual Conference of the Western Canada Water and Wastewater Association</w:t>
      </w:r>
      <w:r w:rsidR="003F64FA">
        <w:rPr>
          <w:rFonts w:ascii="Times New Roman" w:hAnsi="Times New Roman"/>
          <w:spacing w:val="-2"/>
          <w:lang w:val="en-GB"/>
        </w:rPr>
        <w:t>, Edmonton, Oct 23-26 2007</w:t>
      </w:r>
    </w:p>
    <w:p w14:paraId="2471BE41" w14:textId="1B3B36B7" w:rsidR="003F64FA" w:rsidRDefault="003F64F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et al, Water Distribution Infrastructure Failures: Emergency versus Repairs? </w:t>
      </w:r>
      <w:r w:rsidRPr="003F64FA">
        <w:rPr>
          <w:rFonts w:ascii="Times New Roman" w:hAnsi="Times New Roman"/>
          <w:i/>
          <w:iCs/>
          <w:spacing w:val="-2"/>
          <w:lang w:val="en-GB"/>
        </w:rPr>
        <w:t>Proceedings of the American Water Works Association Annual Conference</w:t>
      </w:r>
      <w:r>
        <w:rPr>
          <w:rFonts w:ascii="Times New Roman" w:hAnsi="Times New Roman"/>
          <w:spacing w:val="-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lang w:val="en-GB"/>
            </w:rPr>
            <w:t>Toronto</w:t>
          </w:r>
        </w:smartTag>
        <w:r>
          <w:rPr>
            <w:rFonts w:ascii="Times New Roman" w:hAnsi="Times New Roman"/>
            <w:spacing w:val="-2"/>
            <w:lang w:val="en-GB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lang w:val="en-GB"/>
            </w:rPr>
            <w:t>ON</w:t>
          </w:r>
        </w:smartTag>
      </w:smartTag>
      <w:r>
        <w:rPr>
          <w:rFonts w:ascii="Times New Roman" w:hAnsi="Times New Roman"/>
          <w:spacing w:val="-2"/>
          <w:lang w:val="en-GB"/>
        </w:rPr>
        <w:t>, June 24-28</w:t>
      </w:r>
    </w:p>
    <w:p w14:paraId="2471BE42" w14:textId="77777777" w:rsidR="004947C9" w:rsidRPr="00372207" w:rsidRDefault="004947C9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Cs w:val="2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 and Emde KME, </w:t>
      </w:r>
      <w:r w:rsidRPr="004947C9">
        <w:rPr>
          <w:rFonts w:ascii="Times New Roman" w:hAnsi="Times New Roman"/>
          <w:spacing w:val="-2"/>
        </w:rPr>
        <w:t xml:space="preserve">Beyond Source - To - Tap: The Complete Role </w:t>
      </w:r>
      <w:r w:rsidR="00372207">
        <w:rPr>
          <w:rFonts w:ascii="Times New Roman" w:hAnsi="Times New Roman"/>
          <w:spacing w:val="-2"/>
        </w:rPr>
        <w:t>of t</w:t>
      </w:r>
      <w:r w:rsidRPr="004947C9">
        <w:rPr>
          <w:rFonts w:ascii="Times New Roman" w:hAnsi="Times New Roman"/>
          <w:spacing w:val="-2"/>
        </w:rPr>
        <w:t xml:space="preserve">he Health Department </w:t>
      </w:r>
      <w:r w:rsidR="00372207">
        <w:rPr>
          <w:rFonts w:ascii="Times New Roman" w:hAnsi="Times New Roman"/>
          <w:spacing w:val="-2"/>
        </w:rPr>
        <w:t>i</w:t>
      </w:r>
      <w:r w:rsidRPr="004947C9">
        <w:rPr>
          <w:rFonts w:ascii="Times New Roman" w:hAnsi="Times New Roman"/>
          <w:spacing w:val="-2"/>
        </w:rPr>
        <w:t>n Water Safety</w:t>
      </w:r>
      <w:r>
        <w:rPr>
          <w:rFonts w:ascii="Times New Roman" w:hAnsi="Times New Roman"/>
          <w:spacing w:val="-2"/>
        </w:rPr>
        <w:t>, Proceedings</w:t>
      </w:r>
      <w:r w:rsidRPr="00AC4B25">
        <w:rPr>
          <w:rFonts w:ascii="Times New Roman" w:hAnsi="Times New Roman"/>
          <w:spacing w:val="-2"/>
          <w:szCs w:val="22"/>
        </w:rPr>
        <w:t xml:space="preserve">, </w:t>
      </w:r>
      <w:r w:rsidRPr="00AC4B25">
        <w:rPr>
          <w:rFonts w:ascii="Times New Roman" w:hAnsi="Times New Roman"/>
          <w:i/>
          <w:szCs w:val="22"/>
        </w:rPr>
        <w:t>12</w:t>
      </w:r>
      <w:r w:rsidRPr="00AC4B25">
        <w:rPr>
          <w:rFonts w:ascii="Times New Roman" w:hAnsi="Times New Roman"/>
          <w:i/>
          <w:szCs w:val="22"/>
          <w:vertAlign w:val="superscript"/>
        </w:rPr>
        <w:t>th</w:t>
      </w:r>
      <w:r w:rsidRPr="00AC4B25">
        <w:rPr>
          <w:rFonts w:ascii="Times New Roman" w:hAnsi="Times New Roman"/>
          <w:i/>
          <w:szCs w:val="22"/>
        </w:rPr>
        <w:t xml:space="preserve"> Canadian National Conference</w:t>
      </w:r>
      <w:r w:rsidRPr="00372207">
        <w:rPr>
          <w:rFonts w:ascii="Times New Roman" w:hAnsi="Times New Roman"/>
          <w:szCs w:val="22"/>
        </w:rPr>
        <w:t>, CWWA/ACEPU, Saint John 2007</w:t>
      </w:r>
    </w:p>
    <w:p w14:paraId="2471BE43" w14:textId="77777777" w:rsidR="0076395A" w:rsidRDefault="007313AF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N.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76395A" w:rsidRPr="0076395A">
        <w:rPr>
          <w:rFonts w:ascii="Times New Roman" w:hAnsi="Times New Roman"/>
          <w:i/>
          <w:spacing w:val="-2"/>
          <w:lang w:val="en-GB"/>
        </w:rPr>
        <w:t>Pseudomonas aeruginosa</w:t>
      </w:r>
      <w:r w:rsidR="0076395A">
        <w:rPr>
          <w:rFonts w:ascii="Times New Roman" w:hAnsi="Times New Roman"/>
          <w:spacing w:val="-2"/>
          <w:lang w:val="en-GB"/>
        </w:rPr>
        <w:t xml:space="preserve"> as a Waterborne Gastroenteritis Pathogen, </w:t>
      </w:r>
      <w:r w:rsidR="0076395A" w:rsidRPr="0076395A">
        <w:rPr>
          <w:rFonts w:ascii="Times New Roman" w:hAnsi="Times New Roman"/>
          <w:i/>
          <w:spacing w:val="-2"/>
          <w:lang w:val="en-GB"/>
        </w:rPr>
        <w:t>Environmental Health Review</w:t>
      </w:r>
      <w:r w:rsidR="0076395A">
        <w:rPr>
          <w:rFonts w:ascii="Times New Roman" w:hAnsi="Times New Roman"/>
          <w:spacing w:val="-2"/>
          <w:lang w:val="en-GB"/>
        </w:rPr>
        <w:t xml:space="preserve"> 49(4):121-127, Winter 2005</w:t>
      </w:r>
    </w:p>
    <w:p w14:paraId="2471BE44" w14:textId="77777777" w:rsidR="009D4A33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and Fok N, Public Water- Public Health, </w:t>
      </w:r>
      <w:r w:rsidRPr="003F64FA">
        <w:rPr>
          <w:rFonts w:ascii="Times New Roman" w:hAnsi="Times New Roman"/>
          <w:i/>
          <w:iCs/>
          <w:spacing w:val="-2"/>
          <w:lang w:val="en-GB"/>
        </w:rPr>
        <w:t>Proceedings of the National Environmental Health Association Annual Conference</w:t>
      </w:r>
      <w:r>
        <w:rPr>
          <w:rFonts w:ascii="Times New Roman" w:hAnsi="Times New Roman"/>
          <w:spacing w:val="-2"/>
          <w:lang w:val="en-GB"/>
        </w:rPr>
        <w:t>, Providence, Rhode Island, June 26-29 2005</w:t>
      </w:r>
    </w:p>
    <w:p w14:paraId="2471BE45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Kwon E. </w:t>
      </w:r>
      <w:r w:rsidR="00B33377">
        <w:rPr>
          <w:rFonts w:ascii="Times New Roman" w:hAnsi="Times New Roman"/>
          <w:iCs/>
          <w:spacing w:val="-2"/>
          <w:lang w:val="en-GB"/>
        </w:rPr>
        <w:t xml:space="preserve">et </w:t>
      </w:r>
      <w:r w:rsidRPr="00B33377">
        <w:rPr>
          <w:rFonts w:ascii="Times New Roman" w:hAnsi="Times New Roman"/>
          <w:iCs/>
          <w:spacing w:val="-2"/>
          <w:lang w:val="en-GB"/>
        </w:rPr>
        <w:t>al</w:t>
      </w:r>
      <w:r w:rsidR="0076395A">
        <w:rPr>
          <w:rFonts w:ascii="Times New Roman" w:hAnsi="Times New Roman"/>
          <w:spacing w:val="-2"/>
          <w:lang w:val="en-GB"/>
        </w:rPr>
        <w:t xml:space="preserve">, </w:t>
      </w:r>
      <w:r>
        <w:rPr>
          <w:rFonts w:ascii="Times New Roman" w:hAnsi="Times New Roman"/>
          <w:spacing w:val="-2"/>
          <w:lang w:val="en-GB"/>
        </w:rPr>
        <w:t xml:space="preserve">Arsenic on the Hands of Children after Playing in Playgrounds, </w:t>
      </w:r>
      <w:r>
        <w:rPr>
          <w:rFonts w:ascii="Times New Roman" w:hAnsi="Times New Roman"/>
          <w:i/>
          <w:spacing w:val="-2"/>
          <w:lang w:val="en-GB"/>
        </w:rPr>
        <w:t xml:space="preserve">Environmental </w:t>
      </w:r>
      <w:r w:rsidR="00AF7808">
        <w:rPr>
          <w:rFonts w:ascii="Times New Roman" w:hAnsi="Times New Roman"/>
          <w:i/>
          <w:spacing w:val="-2"/>
          <w:lang w:val="en-GB"/>
        </w:rPr>
        <w:t>Health Perspectives</w:t>
      </w:r>
      <w:r>
        <w:rPr>
          <w:rFonts w:ascii="Times New Roman" w:hAnsi="Times New Roman"/>
          <w:spacing w:val="-2"/>
          <w:lang w:val="en-GB"/>
        </w:rPr>
        <w:t>, 112</w:t>
      </w:r>
      <w:r w:rsidR="0076395A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14</w:t>
      </w:r>
      <w:r w:rsidR="0076395A">
        <w:rPr>
          <w:rFonts w:ascii="Times New Roman" w:hAnsi="Times New Roman"/>
          <w:spacing w:val="-2"/>
          <w:lang w:val="en-GB"/>
        </w:rPr>
        <w:t>):</w:t>
      </w:r>
      <w:r w:rsidR="00C37D37">
        <w:rPr>
          <w:rFonts w:ascii="Times New Roman" w:hAnsi="Times New Roman"/>
          <w:spacing w:val="-2"/>
          <w:lang w:val="en-GB"/>
        </w:rPr>
        <w:t>1375-1380,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spacing w:val="-2"/>
          <w:lang w:val="en-GB"/>
        </w:rPr>
        <w:t>October 2004</w:t>
      </w:r>
    </w:p>
    <w:p w14:paraId="2471BE46" w14:textId="49AECE53" w:rsidR="006E15E2" w:rsidRDefault="006E15E2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Emde KME et al, Planning a Public Health Water Quality Strategies for Regulated and Unregulated Public Drinking Water Supplies in the </w:t>
      </w:r>
      <w:r w:rsidRPr="006E15E2">
        <w:rPr>
          <w:rFonts w:ascii="Times New Roman" w:hAnsi="Times New Roman"/>
          <w:spacing w:val="-2"/>
          <w:lang w:val="en-GB"/>
        </w:rPr>
        <w:t>Capital Health</w:t>
      </w:r>
      <w:r>
        <w:rPr>
          <w:rFonts w:ascii="Times New Roman" w:hAnsi="Times New Roman"/>
          <w:spacing w:val="-2"/>
          <w:lang w:val="en-GB"/>
        </w:rPr>
        <w:t xml:space="preserve"> Region, </w:t>
      </w:r>
      <w:r w:rsidRPr="006E15E2">
        <w:rPr>
          <w:rFonts w:ascii="Times New Roman" w:hAnsi="Times New Roman"/>
          <w:i/>
          <w:iCs/>
          <w:spacing w:val="-2"/>
          <w:lang w:val="en-GB"/>
        </w:rPr>
        <w:t>Proceedings of the 11</w:t>
      </w:r>
      <w:r w:rsidRPr="006E15E2">
        <w:rPr>
          <w:rFonts w:ascii="Times New Roman" w:hAnsi="Times New Roman"/>
          <w:i/>
          <w:iCs/>
          <w:spacing w:val="-2"/>
          <w:vertAlign w:val="superscript"/>
          <w:lang w:val="en-GB"/>
        </w:rPr>
        <w:t>th</w:t>
      </w:r>
      <w:r w:rsidRPr="006E15E2">
        <w:rPr>
          <w:rFonts w:ascii="Times New Roman" w:hAnsi="Times New Roman"/>
          <w:i/>
          <w:iCs/>
          <w:spacing w:val="-2"/>
          <w:lang w:val="en-GB"/>
        </w:rPr>
        <w:t xml:space="preserve"> Canadian National Conference &amp; 2</w:t>
      </w:r>
      <w:r w:rsidRPr="006E15E2">
        <w:rPr>
          <w:rFonts w:ascii="Times New Roman" w:hAnsi="Times New Roman"/>
          <w:i/>
          <w:iCs/>
          <w:spacing w:val="-2"/>
          <w:vertAlign w:val="superscript"/>
          <w:lang w:val="en-GB"/>
        </w:rPr>
        <w:t>nd</w:t>
      </w:r>
      <w:r w:rsidRPr="006E15E2">
        <w:rPr>
          <w:rFonts w:ascii="Times New Roman" w:hAnsi="Times New Roman"/>
          <w:i/>
          <w:iCs/>
          <w:spacing w:val="-2"/>
          <w:lang w:val="en-GB"/>
        </w:rPr>
        <w:t xml:space="preserve"> Policy Forum on Drinking Water</w:t>
      </w:r>
      <w:r>
        <w:rPr>
          <w:rFonts w:ascii="Times New Roman" w:hAnsi="Times New Roman"/>
          <w:spacing w:val="-2"/>
          <w:lang w:val="en-GB"/>
        </w:rPr>
        <w:t>, Canadian Water and Wastewater Association Biennial Meeting, Calgary AB, April 3 to 6, 2004</w:t>
      </w:r>
    </w:p>
    <w:p w14:paraId="2471BE47" w14:textId="77777777" w:rsidR="00032741" w:rsidRDefault="0076395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C00825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>Risk Evaluation of</w:t>
      </w:r>
      <w:r>
        <w:rPr>
          <w:rFonts w:ascii="Times New Roman" w:hAnsi="Times New Roman"/>
          <w:spacing w:val="-2"/>
          <w:lang w:val="en-GB"/>
        </w:rPr>
        <w:t xml:space="preserve"> Arsenic Exposure in Playground</w:t>
      </w:r>
      <w:r w:rsidR="00032741">
        <w:rPr>
          <w:rFonts w:ascii="Times New Roman" w:hAnsi="Times New Roman"/>
          <w:spacing w:val="-2"/>
          <w:lang w:val="en-GB"/>
        </w:rPr>
        <w:t xml:space="preserve">, </w:t>
      </w:r>
      <w:r w:rsidR="00032741">
        <w:rPr>
          <w:rFonts w:ascii="Times New Roman" w:hAnsi="Times New Roman"/>
          <w:i/>
          <w:spacing w:val="-2"/>
          <w:lang w:val="en-GB"/>
        </w:rPr>
        <w:t>En. Health Review</w:t>
      </w:r>
      <w:r w:rsidR="00032741">
        <w:rPr>
          <w:rFonts w:ascii="Times New Roman" w:hAnsi="Times New Roman"/>
          <w:spacing w:val="-2"/>
          <w:lang w:val="en-GB"/>
        </w:rPr>
        <w:t>, 47(2):51-58, 2003.</w:t>
      </w:r>
    </w:p>
    <w:p w14:paraId="2471BE48" w14:textId="77777777" w:rsidR="00032741" w:rsidRDefault="0076395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C00825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>Changing Fa</w:t>
      </w:r>
      <w:r>
        <w:rPr>
          <w:rFonts w:ascii="Times New Roman" w:hAnsi="Times New Roman"/>
          <w:spacing w:val="-2"/>
          <w:lang w:val="en-GB"/>
        </w:rPr>
        <w:t>ces of Drinking Water Treatment</w:t>
      </w:r>
      <w:r w:rsidR="00032741">
        <w:rPr>
          <w:rFonts w:ascii="Times New Roman" w:hAnsi="Times New Roman"/>
          <w:spacing w:val="-2"/>
          <w:lang w:val="en-GB"/>
        </w:rPr>
        <w:t xml:space="preserve">, </w:t>
      </w:r>
      <w:r w:rsidR="00032741">
        <w:rPr>
          <w:rFonts w:ascii="Times New Roman" w:hAnsi="Times New Roman"/>
          <w:i/>
          <w:spacing w:val="-2"/>
          <w:lang w:val="en-GB"/>
        </w:rPr>
        <w:t>En. Health Review</w:t>
      </w:r>
      <w:r w:rsidR="00032741">
        <w:rPr>
          <w:rFonts w:ascii="Times New Roman" w:hAnsi="Times New Roman"/>
          <w:spacing w:val="-2"/>
          <w:lang w:val="en-GB"/>
        </w:rPr>
        <w:t>, 43(4):98-102, 1999</w:t>
      </w:r>
    </w:p>
    <w:p w14:paraId="2471BE49" w14:textId="76155CB1" w:rsidR="00AF1039" w:rsidRDefault="00AF1039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 w:rsidRPr="00AF1039">
        <w:rPr>
          <w:rFonts w:ascii="Times New Roman" w:hAnsi="Times New Roman"/>
          <w:spacing w:val="-2"/>
          <w:szCs w:val="22"/>
          <w:lang w:val="en-GB"/>
        </w:rPr>
        <w:t xml:space="preserve">Gammie L, Goatcher L. and Fok N., ‘A </w:t>
      </w:r>
      <w:r w:rsidRPr="00AF1039">
        <w:rPr>
          <w:rFonts w:ascii="Times New Roman" w:hAnsi="Times New Roman"/>
          <w:i/>
          <w:spacing w:val="-2"/>
          <w:szCs w:val="22"/>
          <w:lang w:val="en-GB"/>
        </w:rPr>
        <w:t>Giardia/Cryptosporidium</w:t>
      </w:r>
      <w:r>
        <w:rPr>
          <w:rFonts w:ascii="Times New Roman" w:hAnsi="Times New Roman"/>
          <w:spacing w:val="-2"/>
          <w:szCs w:val="22"/>
          <w:lang w:val="en-GB"/>
        </w:rPr>
        <w:t xml:space="preserve"> Near Miss?’ proceeding,</w:t>
      </w:r>
      <w:r w:rsidRPr="00AF1039">
        <w:rPr>
          <w:rFonts w:ascii="Times New Roman" w:hAnsi="Times New Roman"/>
          <w:spacing w:val="-2"/>
          <w:szCs w:val="22"/>
          <w:lang w:val="en-GB"/>
        </w:rPr>
        <w:t xml:space="preserve"> National Water and Wastewater</w:t>
      </w:r>
      <w:r w:rsidRPr="00AF1039">
        <w:rPr>
          <w:rFonts w:ascii="Times New Roman" w:hAnsi="Times New Roman"/>
          <w:spacing w:val="-2"/>
          <w:szCs w:val="22"/>
          <w:lang w:val="en-GB"/>
        </w:rPr>
        <w:tab/>
        <w:t xml:space="preserve">Forum, </w:t>
      </w:r>
      <w:r w:rsidRPr="00AF1039">
        <w:rPr>
          <w:rFonts w:ascii="Times New Roman" w:hAnsi="Times New Roman"/>
          <w:i/>
          <w:spacing w:val="-2"/>
          <w:szCs w:val="22"/>
          <w:lang w:val="en-GB"/>
        </w:rPr>
        <w:t>CWWA/ACEPU</w:t>
      </w:r>
      <w:r w:rsidRPr="00AF1039">
        <w:rPr>
          <w:rFonts w:ascii="Times New Roman" w:hAnsi="Times New Roman"/>
          <w:spacing w:val="-2"/>
          <w:szCs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F1039">
            <w:rPr>
              <w:rFonts w:ascii="Times New Roman" w:hAnsi="Times New Roman"/>
              <w:spacing w:val="-2"/>
              <w:szCs w:val="22"/>
              <w:lang w:val="en-GB"/>
            </w:rPr>
            <w:t>Quebec City</w:t>
          </w:r>
        </w:smartTag>
      </w:smartTag>
      <w:r w:rsidRPr="00AF1039">
        <w:rPr>
          <w:rFonts w:ascii="Times New Roman" w:hAnsi="Times New Roman"/>
          <w:spacing w:val="-2"/>
          <w:szCs w:val="22"/>
          <w:lang w:val="en-GB"/>
        </w:rPr>
        <w:t>, 1998</w:t>
      </w:r>
    </w:p>
    <w:p w14:paraId="2471BE4A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C00825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Indoor Air Quality-New Findings to An Old Problem. Part I and Part II, </w:t>
      </w:r>
      <w:r>
        <w:rPr>
          <w:rFonts w:ascii="Times New Roman" w:hAnsi="Times New Roman"/>
          <w:i/>
          <w:spacing w:val="-2"/>
          <w:lang w:val="en-GB"/>
        </w:rPr>
        <w:t>En. Health Review</w:t>
      </w:r>
      <w:r>
        <w:rPr>
          <w:rFonts w:ascii="Times New Roman" w:hAnsi="Times New Roman"/>
          <w:spacing w:val="-2"/>
          <w:lang w:val="en-GB"/>
        </w:rPr>
        <w:t>, 40(2):48-52, Summer, 1996; and 40(3):70-74, 1996</w:t>
      </w:r>
    </w:p>
    <w:p w14:paraId="2471BE4B" w14:textId="77777777" w:rsidR="00CA2D54" w:rsidRDefault="007B70F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0"/>
          <w:lang w:val="en-GB"/>
        </w:rPr>
      </w:pPr>
      <w:proofErr w:type="spellStart"/>
      <w:r>
        <w:rPr>
          <w:rFonts w:ascii="Times New Roman" w:hAnsi="Times New Roman"/>
          <w:spacing w:val="-2"/>
          <w:lang w:val="en-GB"/>
        </w:rPr>
        <w:t>Kindzierski</w:t>
      </w:r>
      <w:proofErr w:type="spellEnd"/>
      <w:r>
        <w:rPr>
          <w:rFonts w:ascii="Times New Roman" w:hAnsi="Times New Roman"/>
          <w:spacing w:val="-2"/>
          <w:lang w:val="en-GB"/>
        </w:rPr>
        <w:t xml:space="preserve"> WB and Fok N, Burning Scrap tires in Cement Kilns: Should We Be Concerned About Hazardous Air pollutants? </w:t>
      </w:r>
      <w:r w:rsidR="00AF1039">
        <w:rPr>
          <w:rFonts w:ascii="Times New Roman" w:hAnsi="Times New Roman"/>
          <w:spacing w:val="-2"/>
          <w:lang w:val="en-GB"/>
        </w:rPr>
        <w:t>P</w:t>
      </w:r>
      <w:r>
        <w:rPr>
          <w:rFonts w:ascii="Times New Roman" w:hAnsi="Times New Roman"/>
          <w:spacing w:val="-2"/>
          <w:lang w:val="en-GB"/>
        </w:rPr>
        <w:t xml:space="preserve">roceedings, </w:t>
      </w:r>
      <w:r w:rsidR="00CA2D54" w:rsidRPr="00CA2D54">
        <w:rPr>
          <w:rFonts w:ascii="Times New Roman" w:hAnsi="Times New Roman"/>
          <w:i/>
          <w:spacing w:val="-2"/>
          <w:szCs w:val="22"/>
          <w:lang w:val="en-GB"/>
        </w:rPr>
        <w:t>Air &amp; Waste Management Assoc</w:t>
      </w:r>
      <w:r w:rsidR="00CA2D54" w:rsidRPr="00CA2D54">
        <w:rPr>
          <w:rFonts w:ascii="Times New Roman" w:hAnsi="Times New Roman"/>
          <w:spacing w:val="-2"/>
          <w:szCs w:val="22"/>
          <w:lang w:val="en-GB"/>
        </w:rPr>
        <w:t xml:space="preserve"> </w:t>
      </w:r>
      <w:r w:rsidR="00CA2D54" w:rsidRPr="00CA2D54">
        <w:rPr>
          <w:rFonts w:ascii="Times New Roman" w:hAnsi="Times New Roman"/>
          <w:i/>
          <w:spacing w:val="-2"/>
          <w:szCs w:val="22"/>
          <w:lang w:val="en-GB"/>
        </w:rPr>
        <w:t>87</w:t>
      </w:r>
      <w:r w:rsidR="00CA2D54" w:rsidRPr="00CA2D54">
        <w:rPr>
          <w:rFonts w:ascii="Times New Roman" w:hAnsi="Times New Roman"/>
          <w:i/>
          <w:spacing w:val="-2"/>
          <w:szCs w:val="22"/>
          <w:vertAlign w:val="superscript"/>
          <w:lang w:val="en-GB"/>
        </w:rPr>
        <w:t>th</w:t>
      </w:r>
      <w:r w:rsidR="00CA2D54" w:rsidRPr="00CA2D54">
        <w:rPr>
          <w:rFonts w:ascii="Times New Roman" w:hAnsi="Times New Roman"/>
          <w:i/>
          <w:spacing w:val="-2"/>
          <w:szCs w:val="22"/>
          <w:lang w:val="en-GB"/>
        </w:rPr>
        <w:t xml:space="preserve"> Annual Meeting</w:t>
      </w:r>
      <w:r w:rsidR="00CA2D54" w:rsidRPr="00CA2D54">
        <w:rPr>
          <w:rFonts w:ascii="Times New Roman" w:hAnsi="Times New Roman"/>
          <w:spacing w:val="-2"/>
          <w:szCs w:val="22"/>
          <w:lang w:val="en-GB"/>
        </w:rPr>
        <w:t>, 1994</w:t>
      </w:r>
    </w:p>
    <w:p w14:paraId="2471BE4C" w14:textId="77777777" w:rsidR="00032741" w:rsidRDefault="0076395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C00825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Composting and Health: A Review, </w:t>
      </w:r>
      <w:r w:rsidR="00032741">
        <w:rPr>
          <w:rFonts w:ascii="Times New Roman" w:hAnsi="Times New Roman"/>
          <w:i/>
          <w:spacing w:val="-2"/>
          <w:lang w:val="en-GB"/>
        </w:rPr>
        <w:t>Environmental Health Review</w:t>
      </w:r>
      <w:r w:rsidR="00032741">
        <w:rPr>
          <w:rFonts w:ascii="Times New Roman" w:hAnsi="Times New Roman"/>
          <w:spacing w:val="-2"/>
          <w:lang w:val="en-GB"/>
        </w:rPr>
        <w:t>, 37(3):66-69, 1993</w:t>
      </w:r>
    </w:p>
    <w:p w14:paraId="2471BE4D" w14:textId="77777777" w:rsidR="00E717E2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Ozone and Skin Cancer: Fact and Fiction, </w:t>
      </w:r>
      <w:r w:rsidR="00032741">
        <w:rPr>
          <w:rFonts w:ascii="Times New Roman" w:hAnsi="Times New Roman"/>
          <w:i/>
          <w:spacing w:val="-2"/>
          <w:lang w:val="en-GB"/>
        </w:rPr>
        <w:t>En. Health Review</w:t>
      </w:r>
      <w:r w:rsidR="00032741">
        <w:rPr>
          <w:rFonts w:ascii="Times New Roman" w:hAnsi="Times New Roman"/>
          <w:spacing w:val="-2"/>
          <w:lang w:val="en-GB"/>
        </w:rPr>
        <w:t>, 37(1):10-13, 1993</w:t>
      </w:r>
    </w:p>
    <w:p w14:paraId="2471BE4E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</w:t>
      </w:r>
      <w:r w:rsidR="00C00825">
        <w:rPr>
          <w:rFonts w:ascii="Times New Roman" w:hAnsi="Times New Roman"/>
          <w:spacing w:val="-2"/>
          <w:lang w:val="en-GB"/>
        </w:rPr>
        <w:t>N,</w:t>
      </w:r>
      <w:r w:rsidR="0076395A">
        <w:rPr>
          <w:rFonts w:ascii="Times New Roman" w:hAnsi="Times New Roman"/>
          <w:spacing w:val="-2"/>
          <w:lang w:val="en-GB"/>
        </w:rPr>
        <w:t xml:space="preserve"> D. </w:t>
      </w:r>
      <w:proofErr w:type="spellStart"/>
      <w:r w:rsidR="0076395A">
        <w:rPr>
          <w:rFonts w:ascii="Times New Roman" w:hAnsi="Times New Roman"/>
          <w:spacing w:val="-2"/>
          <w:lang w:val="en-GB"/>
        </w:rPr>
        <w:t>Langier</w:t>
      </w:r>
      <w:proofErr w:type="spellEnd"/>
      <w:r w:rsidR="0076395A">
        <w:rPr>
          <w:rFonts w:ascii="Times New Roman" w:hAnsi="Times New Roman"/>
          <w:spacing w:val="-2"/>
          <w:lang w:val="en-GB"/>
        </w:rPr>
        <w:t xml:space="preserve">-Blyth, J. Steele. </w:t>
      </w:r>
      <w:r>
        <w:rPr>
          <w:rFonts w:ascii="Times New Roman" w:hAnsi="Times New Roman"/>
          <w:spacing w:val="-2"/>
          <w:lang w:val="en-GB"/>
        </w:rPr>
        <w:t xml:space="preserve">Diaper Service - Operational Guideline, </w:t>
      </w:r>
      <w:r>
        <w:rPr>
          <w:rFonts w:ascii="Times New Roman" w:hAnsi="Times New Roman"/>
          <w:i/>
          <w:spacing w:val="-2"/>
          <w:lang w:val="en-GB"/>
        </w:rPr>
        <w:t>Environmental Health Review</w:t>
      </w:r>
      <w:r>
        <w:rPr>
          <w:rFonts w:ascii="Times New Roman" w:hAnsi="Times New Roman"/>
          <w:spacing w:val="-2"/>
          <w:lang w:val="en-GB"/>
        </w:rPr>
        <w:t>, 35(2):41-43, 1991</w:t>
      </w:r>
    </w:p>
    <w:p w14:paraId="2471BE4F" w14:textId="77777777" w:rsidR="00032741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Inorganic and Physical Parameters for Drinking Water, </w:t>
      </w:r>
      <w:r w:rsidR="00032741">
        <w:rPr>
          <w:rFonts w:ascii="Times New Roman" w:hAnsi="Times New Roman"/>
          <w:i/>
          <w:spacing w:val="-2"/>
          <w:lang w:val="en-GB"/>
        </w:rPr>
        <w:t>En. Health Review</w:t>
      </w:r>
      <w:r w:rsidR="00032741">
        <w:rPr>
          <w:rFonts w:ascii="Times New Roman" w:hAnsi="Times New Roman"/>
          <w:spacing w:val="-2"/>
          <w:lang w:val="en-GB"/>
        </w:rPr>
        <w:t>, 34(1):15-19, 1990</w:t>
      </w:r>
    </w:p>
    <w:p w14:paraId="2471BE50" w14:textId="77777777" w:rsidR="00032741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Water Quality and Plumbosolvency, </w:t>
      </w:r>
      <w:r w:rsidR="00032741">
        <w:rPr>
          <w:rFonts w:ascii="Times New Roman" w:hAnsi="Times New Roman"/>
          <w:i/>
          <w:spacing w:val="-2"/>
          <w:lang w:val="en-GB"/>
        </w:rPr>
        <w:t>Environmental Health Review</w:t>
      </w:r>
      <w:r w:rsidR="00032741">
        <w:rPr>
          <w:rFonts w:ascii="Times New Roman" w:hAnsi="Times New Roman"/>
          <w:spacing w:val="-2"/>
          <w:lang w:val="en-GB"/>
        </w:rPr>
        <w:t>, 33(3):69-74, 1989</w:t>
      </w:r>
    </w:p>
    <w:p w14:paraId="2471BE51" w14:textId="77777777" w:rsidR="00032741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Modified Atmosphere Packaging: A Public Health Concern, </w:t>
      </w:r>
      <w:r w:rsidR="00032741">
        <w:rPr>
          <w:rFonts w:ascii="Times New Roman" w:hAnsi="Times New Roman"/>
          <w:i/>
          <w:spacing w:val="-2"/>
          <w:lang w:val="en-GB"/>
        </w:rPr>
        <w:t>Environmental Health Review</w:t>
      </w:r>
      <w:r w:rsidR="00032741">
        <w:rPr>
          <w:rFonts w:ascii="Times New Roman" w:hAnsi="Times New Roman"/>
          <w:spacing w:val="-2"/>
          <w:lang w:val="en-GB"/>
        </w:rPr>
        <w:t>, 32(4):100-104, 1988</w:t>
      </w:r>
    </w:p>
    <w:p w14:paraId="2471BE52" w14:textId="77777777" w:rsidR="00032741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7313AF">
        <w:rPr>
          <w:rFonts w:ascii="Times New Roman" w:hAnsi="Times New Roman"/>
          <w:spacing w:val="-2"/>
          <w:lang w:val="en-GB"/>
        </w:rPr>
        <w:t>,</w:t>
      </w:r>
      <w:r w:rsidR="00032741">
        <w:rPr>
          <w:rFonts w:ascii="Times New Roman" w:hAnsi="Times New Roman"/>
          <w:spacing w:val="-2"/>
          <w:lang w:val="en-GB"/>
        </w:rPr>
        <w:t xml:space="preserve"> Huck P.M., </w:t>
      </w:r>
      <w:smartTag w:uri="urn:schemas-microsoft-com:office:smarttags" w:element="City">
        <w:r w:rsidR="00032741">
          <w:rPr>
            <w:rFonts w:ascii="Times New Roman" w:hAnsi="Times New Roman"/>
            <w:spacing w:val="-2"/>
            <w:lang w:val="en-GB"/>
          </w:rPr>
          <w:t>Walker</w:t>
        </w:r>
      </w:smartTag>
      <w:r w:rsidR="0076395A">
        <w:rPr>
          <w:rFonts w:ascii="Times New Roman" w:hAnsi="Times New Roman"/>
          <w:spacing w:val="-2"/>
          <w:lang w:val="en-GB"/>
        </w:rPr>
        <w:t xml:space="preserve"> G.S. and Smith D.W. </w:t>
      </w:r>
      <w:r w:rsidR="00032741">
        <w:rPr>
          <w:rFonts w:ascii="Times New Roman" w:hAnsi="Times New Roman"/>
          <w:spacing w:val="-2"/>
          <w:lang w:val="en-GB"/>
        </w:rPr>
        <w:t xml:space="preserve">Evaluation of Drinking Water Treatment Alternatives for Taste and Odour Reduction, </w:t>
      </w:r>
      <w:r w:rsidR="00032741">
        <w:rPr>
          <w:rFonts w:ascii="Times New Roman" w:hAnsi="Times New Roman"/>
          <w:i/>
          <w:spacing w:val="-2"/>
          <w:lang w:val="en-GB"/>
        </w:rPr>
        <w:t>Water Pollution Res. J. (</w:t>
      </w:r>
      <w:smartTag w:uri="urn:schemas-microsoft-com:office:smarttags" w:element="country-region">
        <w:smartTag w:uri="urn:schemas-microsoft-com:office:smarttags" w:element="place">
          <w:r w:rsidR="00032741">
            <w:rPr>
              <w:rFonts w:ascii="Times New Roman" w:hAnsi="Times New Roman"/>
              <w:i/>
              <w:spacing w:val="-2"/>
              <w:lang w:val="en-GB"/>
            </w:rPr>
            <w:t>Canada</w:t>
          </w:r>
        </w:smartTag>
      </w:smartTag>
      <w:r w:rsidR="00032741">
        <w:rPr>
          <w:rFonts w:ascii="Times New Roman" w:hAnsi="Times New Roman"/>
          <w:i/>
          <w:spacing w:val="-2"/>
          <w:lang w:val="en-GB"/>
        </w:rPr>
        <w:t>)</w:t>
      </w:r>
      <w:r w:rsidR="00032741">
        <w:rPr>
          <w:rFonts w:ascii="Times New Roman" w:hAnsi="Times New Roman"/>
          <w:spacing w:val="-2"/>
          <w:lang w:val="en-GB"/>
        </w:rPr>
        <w:t>, 19(1):119-132, 1984</w:t>
      </w:r>
    </w:p>
    <w:p w14:paraId="2471BE53" w14:textId="77777777" w:rsidR="00032741" w:rsidRDefault="0076395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C00825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Environmental Impact of Injection Wells, </w:t>
      </w:r>
      <w:r w:rsidR="00032741">
        <w:rPr>
          <w:rFonts w:ascii="Times New Roman" w:hAnsi="Times New Roman"/>
          <w:i/>
          <w:spacing w:val="-2"/>
          <w:lang w:val="en-GB"/>
        </w:rPr>
        <w:t>Environmental Health Review</w:t>
      </w:r>
      <w:r w:rsidR="00032741">
        <w:rPr>
          <w:rFonts w:ascii="Times New Roman" w:hAnsi="Times New Roman"/>
          <w:spacing w:val="-2"/>
          <w:lang w:val="en-GB"/>
        </w:rPr>
        <w:t>, 27(2):25-30, 1983</w:t>
      </w:r>
    </w:p>
    <w:p w14:paraId="2471BE54" w14:textId="77777777" w:rsidR="00032741" w:rsidRDefault="00C008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</w:t>
      </w:r>
      <w:r w:rsidR="0076395A">
        <w:rPr>
          <w:rFonts w:ascii="Times New Roman" w:hAnsi="Times New Roman"/>
          <w:spacing w:val="-2"/>
          <w:lang w:val="en-GB"/>
        </w:rPr>
        <w:t xml:space="preserve"> </w:t>
      </w:r>
      <w:r w:rsidR="00032741">
        <w:rPr>
          <w:rFonts w:ascii="Times New Roman" w:hAnsi="Times New Roman"/>
          <w:spacing w:val="-2"/>
          <w:lang w:val="en-GB"/>
        </w:rPr>
        <w:t xml:space="preserve">Use of Ultraviolet in Water and Wastewater Treatment, </w:t>
      </w:r>
      <w:r w:rsidR="00032741">
        <w:rPr>
          <w:rFonts w:ascii="Times New Roman" w:hAnsi="Times New Roman"/>
          <w:i/>
          <w:spacing w:val="-2"/>
          <w:lang w:val="en-GB"/>
        </w:rPr>
        <w:t>En. Health Review</w:t>
      </w:r>
      <w:r w:rsidR="00032741">
        <w:rPr>
          <w:rFonts w:ascii="Times New Roman" w:hAnsi="Times New Roman"/>
          <w:spacing w:val="-2"/>
          <w:lang w:val="en-GB"/>
        </w:rPr>
        <w:t>, 26(3):75-79, 1982</w:t>
      </w:r>
    </w:p>
    <w:p w14:paraId="79D9271C" w14:textId="1ABE4387" w:rsidR="00C043A8" w:rsidRDefault="00C043A8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</w:p>
    <w:p w14:paraId="2471BE56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i/>
          <w:spacing w:val="-2"/>
          <w:lang w:val="en-GB"/>
        </w:rPr>
        <w:t>THESIS</w:t>
      </w:r>
    </w:p>
    <w:p w14:paraId="2471BE57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 Huck P.M</w:t>
      </w:r>
      <w:r w:rsidR="002D2C5D">
        <w:rPr>
          <w:rFonts w:ascii="Times New Roman" w:hAnsi="Times New Roman"/>
          <w:spacing w:val="-2"/>
          <w:lang w:val="en-GB"/>
        </w:rPr>
        <w:t xml:space="preserve">. and Smith D.W. </w:t>
      </w:r>
      <w:r>
        <w:rPr>
          <w:rFonts w:ascii="Times New Roman" w:hAnsi="Times New Roman"/>
          <w:spacing w:val="-2"/>
          <w:lang w:val="en-GB"/>
        </w:rPr>
        <w:t>The Use of Ozone, Chlorine Dioxide, and Activated Carbon for Taste and Odour Removal in the City of</w:t>
      </w:r>
      <w:r w:rsidR="002D2C5D">
        <w:rPr>
          <w:rFonts w:ascii="Times New Roman" w:hAnsi="Times New Roman"/>
          <w:spacing w:val="-2"/>
          <w:lang w:val="en-GB"/>
        </w:rPr>
        <w:t xml:space="preserve"> Edmonton Water Treatment Plant</w:t>
      </w:r>
      <w:r>
        <w:rPr>
          <w:rFonts w:ascii="Times New Roman" w:hAnsi="Times New Roman"/>
          <w:spacing w:val="-2"/>
          <w:lang w:val="en-GB"/>
        </w:rPr>
        <w:t>, M.Sc. thesis, Department of Civil Engineeri</w:t>
      </w:r>
      <w:r w:rsidR="0096607C">
        <w:rPr>
          <w:rFonts w:ascii="Times New Roman" w:hAnsi="Times New Roman"/>
          <w:spacing w:val="-2"/>
          <w:lang w:val="en-GB"/>
        </w:rPr>
        <w:t>ng, University of Alberta, 1985</w:t>
      </w:r>
    </w:p>
    <w:p w14:paraId="5AAB9F65" w14:textId="77777777" w:rsidR="007B1BC4" w:rsidRDefault="007B1BC4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</w:p>
    <w:p w14:paraId="2471BE5C" w14:textId="77777777" w:rsidR="00D05DAD" w:rsidRDefault="00D05DAD" w:rsidP="00D05DAD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2471BE5D" w14:textId="77777777" w:rsidR="00D05DAD" w:rsidRDefault="00D05DAD" w:rsidP="00F8389E">
      <w:pPr>
        <w:pStyle w:val="Heading1"/>
        <w:jc w:val="left"/>
        <w:rPr>
          <w:rFonts w:ascii="Times New Roman" w:hAnsi="Times New Roman"/>
          <w:sz w:val="24"/>
        </w:rPr>
      </w:pPr>
    </w:p>
    <w:p w14:paraId="2471BE5E" w14:textId="77777777" w:rsidR="00032741" w:rsidRDefault="00032741" w:rsidP="00F8389E">
      <w:pPr>
        <w:pStyle w:val="Heading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CONFERENCE AND WORKSHOP PRESENTATIONS</w:t>
      </w:r>
    </w:p>
    <w:p w14:paraId="2471BE5F" w14:textId="77777777" w:rsidR="00032741" w:rsidRDefault="00032741" w:rsidP="00F8389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Special Invitation:</w:t>
      </w:r>
    </w:p>
    <w:p w14:paraId="24FB2FED" w14:textId="2828C619" w:rsidR="006861AB" w:rsidRDefault="006861AB" w:rsidP="00E5157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Guest Lecturer, </w:t>
      </w:r>
      <w:r w:rsidR="00253DEE">
        <w:rPr>
          <w:spacing w:val="-2"/>
          <w:sz w:val="22"/>
          <w:szCs w:val="22"/>
          <w:lang w:val="en-GB"/>
        </w:rPr>
        <w:t xml:space="preserve">Food and Waterborne Outbreaks, Epidemiology and Control of Infectious Diseases </w:t>
      </w:r>
      <w:r w:rsidR="00D95C3D">
        <w:rPr>
          <w:spacing w:val="-2"/>
          <w:sz w:val="22"/>
          <w:szCs w:val="22"/>
          <w:lang w:val="en-GB"/>
        </w:rPr>
        <w:t>SPA 697, University of Alberta</w:t>
      </w:r>
      <w:r w:rsidR="007B1BC4">
        <w:rPr>
          <w:spacing w:val="-2"/>
          <w:sz w:val="22"/>
          <w:szCs w:val="22"/>
          <w:lang w:val="en-GB"/>
        </w:rPr>
        <w:t>, 2009</w:t>
      </w:r>
      <w:r w:rsidR="00825DBB">
        <w:rPr>
          <w:spacing w:val="-2"/>
          <w:sz w:val="22"/>
          <w:szCs w:val="22"/>
          <w:lang w:val="en-GB"/>
        </w:rPr>
        <w:t xml:space="preserve"> on</w:t>
      </w:r>
    </w:p>
    <w:p w14:paraId="2471BE60" w14:textId="32E5625C" w:rsidR="00E5157E" w:rsidRDefault="00E5157E" w:rsidP="00E5157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Pr="00E5157E">
        <w:rPr>
          <w:spacing w:val="-2"/>
          <w:sz w:val="22"/>
          <w:szCs w:val="22"/>
          <w:lang w:val="en-GB"/>
        </w:rPr>
        <w:t>Science-Based Boil</w:t>
      </w:r>
      <w:r>
        <w:rPr>
          <w:spacing w:val="-2"/>
          <w:sz w:val="22"/>
          <w:szCs w:val="22"/>
          <w:lang w:val="en-GB"/>
        </w:rPr>
        <w:t xml:space="preserve"> </w:t>
      </w:r>
      <w:r w:rsidRPr="00E5157E">
        <w:rPr>
          <w:spacing w:val="-2"/>
          <w:sz w:val="22"/>
          <w:szCs w:val="22"/>
          <w:lang w:val="en-GB"/>
        </w:rPr>
        <w:t>Water Advisories</w:t>
      </w:r>
      <w:r>
        <w:rPr>
          <w:spacing w:val="-2"/>
          <w:sz w:val="22"/>
          <w:szCs w:val="22"/>
          <w:lang w:val="en-GB"/>
        </w:rPr>
        <w:t xml:space="preserve"> and Panellist, </w:t>
      </w:r>
      <w:r w:rsidRPr="00E5157E">
        <w:rPr>
          <w:spacing w:val="-2"/>
          <w:sz w:val="22"/>
          <w:szCs w:val="22"/>
          <w:lang w:val="en-GB"/>
        </w:rPr>
        <w:t>Drinking Water –</w:t>
      </w:r>
      <w:r>
        <w:rPr>
          <w:spacing w:val="-2"/>
          <w:sz w:val="22"/>
          <w:szCs w:val="22"/>
          <w:lang w:val="en-GB"/>
        </w:rPr>
        <w:t xml:space="preserve"> </w:t>
      </w:r>
      <w:r w:rsidRPr="00E5157E">
        <w:rPr>
          <w:spacing w:val="-2"/>
          <w:sz w:val="22"/>
          <w:szCs w:val="22"/>
          <w:lang w:val="en-GB"/>
        </w:rPr>
        <w:t>Issuing and Rescinding</w:t>
      </w:r>
      <w:r>
        <w:rPr>
          <w:spacing w:val="-2"/>
          <w:sz w:val="22"/>
          <w:szCs w:val="22"/>
          <w:lang w:val="en-GB"/>
        </w:rPr>
        <w:t xml:space="preserve"> </w:t>
      </w:r>
      <w:r w:rsidRPr="00E5157E">
        <w:rPr>
          <w:spacing w:val="-2"/>
          <w:sz w:val="22"/>
          <w:szCs w:val="22"/>
          <w:lang w:val="en-GB"/>
        </w:rPr>
        <w:t>Boil Water Advisories</w:t>
      </w:r>
      <w:r w:rsidR="000E10DE">
        <w:rPr>
          <w:spacing w:val="-2"/>
          <w:sz w:val="22"/>
          <w:szCs w:val="22"/>
          <w:lang w:val="en-GB"/>
        </w:rPr>
        <w:t xml:space="preserve">, Canadian Water and Wastewater </w:t>
      </w:r>
      <w:r>
        <w:rPr>
          <w:spacing w:val="-2"/>
          <w:sz w:val="22"/>
          <w:szCs w:val="22"/>
          <w:lang w:val="en-GB"/>
        </w:rPr>
        <w:t xml:space="preserve">Association, National Water and Wastewater Conference, Whistler BC, Oct 25-28, </w:t>
      </w:r>
      <w:proofErr w:type="gramStart"/>
      <w:r>
        <w:rPr>
          <w:spacing w:val="-2"/>
          <w:sz w:val="22"/>
          <w:szCs w:val="22"/>
          <w:lang w:val="en-GB"/>
        </w:rPr>
        <w:t>2015</w:t>
      </w:r>
      <w:proofErr w:type="gramEnd"/>
    </w:p>
    <w:p w14:paraId="2471BE61" w14:textId="17757A4E" w:rsidR="00B45B66" w:rsidRDefault="00B45B66" w:rsidP="00E03958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Fok N, From Food Safety Surveillance to Risk Management and C</w:t>
      </w:r>
      <w:r w:rsidRPr="00DB424E">
        <w:rPr>
          <w:spacing w:val="-2"/>
          <w:sz w:val="22"/>
          <w:szCs w:val="22"/>
          <w:lang w:val="en-GB"/>
        </w:rPr>
        <w:t>ommunications</w:t>
      </w:r>
      <w:r>
        <w:rPr>
          <w:spacing w:val="-2"/>
          <w:sz w:val="22"/>
          <w:szCs w:val="22"/>
          <w:lang w:val="en-GB"/>
        </w:rPr>
        <w:t xml:space="preserve">, Macau </w:t>
      </w:r>
      <w:r w:rsidRPr="00B45B66">
        <w:rPr>
          <w:spacing w:val="-2"/>
          <w:sz w:val="22"/>
          <w:szCs w:val="22"/>
          <w:lang w:val="en-GB"/>
        </w:rPr>
        <w:t>University of Science and Technology</w:t>
      </w:r>
      <w:r>
        <w:rPr>
          <w:spacing w:val="-2"/>
          <w:sz w:val="22"/>
          <w:szCs w:val="22"/>
          <w:lang w:val="en-GB"/>
        </w:rPr>
        <w:t>, Macau October 30</w:t>
      </w:r>
      <w:r w:rsidR="00543707">
        <w:rPr>
          <w:spacing w:val="-2"/>
          <w:sz w:val="22"/>
          <w:szCs w:val="22"/>
          <w:lang w:val="en-GB"/>
        </w:rPr>
        <w:t>, 2013</w:t>
      </w:r>
    </w:p>
    <w:p w14:paraId="2471BE62" w14:textId="77777777" w:rsidR="00DB424E" w:rsidRDefault="00DB424E" w:rsidP="00E03958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FC4B27">
        <w:rPr>
          <w:spacing w:val="-2"/>
          <w:sz w:val="22"/>
          <w:szCs w:val="22"/>
          <w:lang w:val="en-GB"/>
        </w:rPr>
        <w:t>From Food Safety Surveillance to Risk Management and C</w:t>
      </w:r>
      <w:r w:rsidRPr="00DB424E">
        <w:rPr>
          <w:spacing w:val="-2"/>
          <w:sz w:val="22"/>
          <w:szCs w:val="22"/>
          <w:lang w:val="en-GB"/>
        </w:rPr>
        <w:t>ommunications</w:t>
      </w:r>
      <w:r w:rsidR="00FC4B27">
        <w:rPr>
          <w:spacing w:val="-2"/>
          <w:sz w:val="22"/>
          <w:szCs w:val="22"/>
          <w:lang w:val="en-GB"/>
        </w:rPr>
        <w:t>, Hong Kong Polytechnic University, Hong Kong October 23 2013</w:t>
      </w:r>
    </w:p>
    <w:p w14:paraId="2471BE63" w14:textId="77777777" w:rsidR="006A09D9" w:rsidRDefault="006A09D9" w:rsidP="00E03958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FC4B27">
        <w:rPr>
          <w:spacing w:val="-2"/>
          <w:sz w:val="22"/>
          <w:szCs w:val="22"/>
          <w:lang w:val="en-GB"/>
        </w:rPr>
        <w:t>Public Health’s Role in Safe Drinking W</w:t>
      </w:r>
      <w:r w:rsidRPr="006A09D9">
        <w:rPr>
          <w:spacing w:val="-2"/>
          <w:sz w:val="22"/>
          <w:szCs w:val="22"/>
          <w:lang w:val="en-GB"/>
        </w:rPr>
        <w:t xml:space="preserve">ater and </w:t>
      </w:r>
      <w:r>
        <w:rPr>
          <w:spacing w:val="-2"/>
          <w:sz w:val="22"/>
          <w:szCs w:val="22"/>
          <w:lang w:val="en-GB"/>
        </w:rPr>
        <w:t>The A</w:t>
      </w:r>
      <w:r w:rsidRPr="006A09D9">
        <w:rPr>
          <w:spacing w:val="-2"/>
          <w:sz w:val="22"/>
          <w:szCs w:val="22"/>
          <w:lang w:val="en-GB"/>
        </w:rPr>
        <w:t xml:space="preserve">pplication of </w:t>
      </w:r>
      <w:r>
        <w:rPr>
          <w:spacing w:val="-2"/>
          <w:sz w:val="22"/>
          <w:szCs w:val="22"/>
          <w:lang w:val="en-GB"/>
        </w:rPr>
        <w:t>R</w:t>
      </w:r>
      <w:r w:rsidRPr="006A09D9">
        <w:rPr>
          <w:spacing w:val="-2"/>
          <w:sz w:val="22"/>
          <w:szCs w:val="22"/>
          <w:lang w:val="en-GB"/>
        </w:rPr>
        <w:t xml:space="preserve">isk </w:t>
      </w:r>
      <w:r>
        <w:rPr>
          <w:spacing w:val="-2"/>
          <w:sz w:val="22"/>
          <w:szCs w:val="22"/>
          <w:lang w:val="en-GB"/>
        </w:rPr>
        <w:t>Assessment in a Health-Based Safe Drinking Water P</w:t>
      </w:r>
      <w:r w:rsidRPr="006A09D9">
        <w:rPr>
          <w:spacing w:val="-2"/>
          <w:sz w:val="22"/>
          <w:szCs w:val="22"/>
          <w:lang w:val="en-GB"/>
        </w:rPr>
        <w:t>rogram.</w:t>
      </w:r>
      <w:r>
        <w:rPr>
          <w:spacing w:val="-2"/>
          <w:sz w:val="22"/>
          <w:szCs w:val="22"/>
          <w:lang w:val="en-GB"/>
        </w:rPr>
        <w:t xml:space="preserve">, </w:t>
      </w:r>
      <w:r w:rsidRPr="006A09D9">
        <w:rPr>
          <w:spacing w:val="-2"/>
          <w:sz w:val="22"/>
          <w:szCs w:val="22"/>
          <w:lang w:val="en-GB"/>
        </w:rPr>
        <w:t>International Symposium on Drinking Water Quality</w:t>
      </w:r>
      <w:r>
        <w:rPr>
          <w:spacing w:val="-2"/>
          <w:sz w:val="22"/>
          <w:szCs w:val="22"/>
          <w:lang w:val="en-GB"/>
        </w:rPr>
        <w:t xml:space="preserve">, </w:t>
      </w:r>
      <w:r w:rsidRPr="006A09D9">
        <w:rPr>
          <w:spacing w:val="-2"/>
          <w:sz w:val="22"/>
          <w:szCs w:val="22"/>
          <w:lang w:val="en-GB"/>
        </w:rPr>
        <w:t>Shijiazhuang</w:t>
      </w:r>
      <w:r>
        <w:rPr>
          <w:spacing w:val="-2"/>
          <w:sz w:val="22"/>
          <w:szCs w:val="22"/>
          <w:lang w:val="en-GB"/>
        </w:rPr>
        <w:t>, Hebei, September 7 2012</w:t>
      </w:r>
    </w:p>
    <w:p w14:paraId="2471BE64" w14:textId="77777777" w:rsidR="00AC3CD2" w:rsidRDefault="00AC3CD2" w:rsidP="00E03958">
      <w:pPr>
        <w:pStyle w:val="ListParagraph"/>
        <w:suppressAutoHyphens/>
        <w:ind w:left="567" w:hanging="567"/>
        <w:rPr>
          <w:sz w:val="22"/>
          <w:szCs w:val="22"/>
        </w:rPr>
      </w:pPr>
      <w:r w:rsidRPr="00067883">
        <w:rPr>
          <w:spacing w:val="-2"/>
          <w:sz w:val="22"/>
          <w:szCs w:val="22"/>
          <w:lang w:val="en-GB"/>
        </w:rPr>
        <w:t xml:space="preserve">Fok N, </w:t>
      </w:r>
      <w:r w:rsidRPr="00067883">
        <w:rPr>
          <w:sz w:val="22"/>
          <w:szCs w:val="22"/>
        </w:rPr>
        <w:t>Application of Risk Managem</w:t>
      </w:r>
      <w:r w:rsidR="009113D7" w:rsidRPr="00067883">
        <w:rPr>
          <w:sz w:val="22"/>
          <w:szCs w:val="22"/>
        </w:rPr>
        <w:t xml:space="preserve">ent Principles and Food Safety; </w:t>
      </w:r>
      <w:r w:rsidRPr="00067883">
        <w:rPr>
          <w:sz w:val="22"/>
          <w:szCs w:val="22"/>
        </w:rPr>
        <w:t>Food Safety</w:t>
      </w:r>
      <w:r w:rsidR="00184229">
        <w:rPr>
          <w:sz w:val="22"/>
          <w:szCs w:val="22"/>
        </w:rPr>
        <w:t>:</w:t>
      </w:r>
      <w:r w:rsidRPr="00067883">
        <w:rPr>
          <w:sz w:val="22"/>
          <w:szCs w:val="22"/>
        </w:rPr>
        <w:t xml:space="preserve"> Compliance, Inspection and Risk Management</w:t>
      </w:r>
      <w:r w:rsidR="009113D7" w:rsidRPr="00067883">
        <w:rPr>
          <w:sz w:val="22"/>
          <w:szCs w:val="22"/>
        </w:rPr>
        <w:t xml:space="preserve"> and </w:t>
      </w:r>
      <w:r w:rsidRPr="00067883">
        <w:rPr>
          <w:sz w:val="22"/>
          <w:szCs w:val="22"/>
        </w:rPr>
        <w:t>Foo</w:t>
      </w:r>
      <w:r w:rsidR="009113D7" w:rsidRPr="00067883">
        <w:rPr>
          <w:sz w:val="22"/>
          <w:szCs w:val="22"/>
        </w:rPr>
        <w:t>d Safety and Risk Communication. Presentations at Hu</w:t>
      </w:r>
      <w:r w:rsidR="00184229">
        <w:rPr>
          <w:sz w:val="22"/>
          <w:szCs w:val="22"/>
        </w:rPr>
        <w:t>man Health Risk Assessment and M</w:t>
      </w:r>
      <w:r w:rsidR="009113D7" w:rsidRPr="00067883">
        <w:rPr>
          <w:sz w:val="22"/>
          <w:szCs w:val="22"/>
        </w:rPr>
        <w:t xml:space="preserve">anagement, Food Safety and Environmental Consummation, Chinese Center for Disease Control and Prevention, Hangzhou, Zhejiang, China Sep </w:t>
      </w:r>
      <w:r w:rsidR="003B04D4">
        <w:rPr>
          <w:sz w:val="22"/>
          <w:szCs w:val="22"/>
        </w:rPr>
        <w:t>19</w:t>
      </w:r>
      <w:r w:rsidR="009113D7" w:rsidRPr="00067883">
        <w:rPr>
          <w:sz w:val="22"/>
          <w:szCs w:val="22"/>
        </w:rPr>
        <w:t>-2</w:t>
      </w:r>
      <w:r w:rsidR="003B04D4">
        <w:rPr>
          <w:sz w:val="22"/>
          <w:szCs w:val="22"/>
        </w:rPr>
        <w:t>1</w:t>
      </w:r>
      <w:r w:rsidR="009113D7" w:rsidRPr="00067883">
        <w:rPr>
          <w:sz w:val="22"/>
          <w:szCs w:val="22"/>
        </w:rPr>
        <w:t xml:space="preserve"> 2011</w:t>
      </w:r>
    </w:p>
    <w:p w14:paraId="2471BE65" w14:textId="77777777" w:rsidR="009D4A33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 Risk Communication in Practice, Post-Conference Workshop in Risk Communication, National Collaborating Centre for Environmental Health, 77</w:t>
      </w:r>
      <w:r w:rsidRPr="003B3E59">
        <w:rPr>
          <w:rFonts w:ascii="Times New Roman" w:hAnsi="Times New Roman"/>
          <w:spacing w:val="-2"/>
          <w:vertAlign w:val="superscript"/>
          <w:lang w:val="en-GB"/>
        </w:rPr>
        <w:t>th</w:t>
      </w:r>
      <w:r>
        <w:rPr>
          <w:rFonts w:ascii="Times New Roman" w:hAnsi="Times New Roman"/>
          <w:spacing w:val="-2"/>
          <w:lang w:val="en-GB"/>
        </w:rPr>
        <w:t xml:space="preserve"> CIPHI National Educational Conference, Halifax NS, June 30 2011</w:t>
      </w:r>
    </w:p>
    <w:p w14:paraId="2471BE66" w14:textId="77777777" w:rsidR="00FF7BBA" w:rsidRDefault="00FF7BB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</w:t>
      </w:r>
      <w:r w:rsidR="00C00825">
        <w:rPr>
          <w:rFonts w:ascii="Times New Roman" w:hAnsi="Times New Roman"/>
          <w:spacing w:val="-2"/>
          <w:lang w:val="en-GB"/>
        </w:rPr>
        <w:t xml:space="preserve"> N</w:t>
      </w:r>
      <w:r>
        <w:rPr>
          <w:rFonts w:ascii="Times New Roman" w:hAnsi="Times New Roman"/>
          <w:spacing w:val="-2"/>
          <w:lang w:val="en-GB"/>
        </w:rPr>
        <w:t>, Risk Communication in Practice, Workshop in Risk Communication, National Collaborating Centre for Environmental Health, CIPHI Ontario Branch Educational Conference, London ON, Oct 3 2009</w:t>
      </w:r>
    </w:p>
    <w:p w14:paraId="2471BE67" w14:textId="77777777" w:rsidR="00B4536D" w:rsidRDefault="00B4536D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N, </w:t>
      </w:r>
      <w:r w:rsidR="00ED5202">
        <w:rPr>
          <w:rFonts w:ascii="Times New Roman" w:hAnsi="Times New Roman"/>
          <w:spacing w:val="-2"/>
          <w:lang w:val="en-GB"/>
        </w:rPr>
        <w:t>Active Surveillance</w:t>
      </w:r>
      <w:r>
        <w:rPr>
          <w:rFonts w:ascii="Times New Roman" w:hAnsi="Times New Roman"/>
          <w:spacing w:val="-2"/>
          <w:lang w:val="en-GB"/>
        </w:rPr>
        <w:t>, Safe Drinking Water Course and Panellist, National Collaborating Centre for Environmental Health, K</w:t>
      </w:r>
      <w:r w:rsidR="00ED5202">
        <w:rPr>
          <w:rFonts w:ascii="Times New Roman" w:hAnsi="Times New Roman"/>
          <w:spacing w:val="-2"/>
          <w:lang w:val="en-GB"/>
        </w:rPr>
        <w:t>ananaskis</w:t>
      </w:r>
      <w:r>
        <w:rPr>
          <w:rFonts w:ascii="Times New Roman" w:hAnsi="Times New Roman"/>
          <w:spacing w:val="-2"/>
          <w:lang w:val="en-GB"/>
        </w:rPr>
        <w:t xml:space="preserve"> AB, May </w:t>
      </w:r>
      <w:r w:rsidR="00ED5202">
        <w:rPr>
          <w:rFonts w:ascii="Times New Roman" w:hAnsi="Times New Roman"/>
          <w:spacing w:val="-2"/>
          <w:lang w:val="en-GB"/>
        </w:rPr>
        <w:t>3 2009</w:t>
      </w:r>
    </w:p>
    <w:p w14:paraId="2471BE68" w14:textId="77777777" w:rsidR="003D6914" w:rsidRDefault="003D6914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N, </w:t>
      </w:r>
      <w:r w:rsidR="00E57185">
        <w:rPr>
          <w:rFonts w:ascii="Times New Roman" w:hAnsi="Times New Roman"/>
          <w:spacing w:val="-2"/>
          <w:lang w:val="en-GB"/>
        </w:rPr>
        <w:t>Seminal</w:t>
      </w:r>
      <w:r w:rsidR="003067A6">
        <w:rPr>
          <w:rFonts w:ascii="Times New Roman" w:hAnsi="Times New Roman"/>
          <w:spacing w:val="-2"/>
          <w:lang w:val="en-GB"/>
        </w:rPr>
        <w:t xml:space="preserve"> Speaker in the launching of Food Safety and Occupational Health </w:t>
      </w:r>
      <w:r w:rsidR="00C00825">
        <w:rPr>
          <w:rFonts w:ascii="Times New Roman" w:hAnsi="Times New Roman"/>
          <w:spacing w:val="-2"/>
          <w:lang w:val="en-GB"/>
        </w:rPr>
        <w:t>programs plus</w:t>
      </w:r>
      <w:r w:rsidR="00833006">
        <w:rPr>
          <w:rFonts w:ascii="Times New Roman" w:hAnsi="Times New Roman"/>
          <w:spacing w:val="-2"/>
          <w:lang w:val="en-GB"/>
        </w:rPr>
        <w:t xml:space="preserve"> </w:t>
      </w:r>
      <w:r w:rsidR="00C00825">
        <w:rPr>
          <w:rFonts w:ascii="Times New Roman" w:hAnsi="Times New Roman"/>
          <w:spacing w:val="-2"/>
          <w:lang w:val="en-GB"/>
        </w:rPr>
        <w:t>presentations on Environmental Health Program in Canada and Emerging Environmental Health Issues</w:t>
      </w:r>
      <w:r w:rsidR="00A56D5C">
        <w:rPr>
          <w:rFonts w:ascii="Times New Roman" w:hAnsi="Times New Roman"/>
          <w:spacing w:val="-2"/>
          <w:lang w:val="en-GB"/>
        </w:rPr>
        <w:t>,</w:t>
      </w:r>
      <w:r w:rsidR="00C00825">
        <w:rPr>
          <w:rFonts w:ascii="Times New Roman" w:hAnsi="Times New Roman"/>
          <w:spacing w:val="-2"/>
          <w:lang w:val="en-GB"/>
        </w:rPr>
        <w:t xml:space="preserve"> </w:t>
      </w:r>
      <w:r w:rsidR="00C53D0F">
        <w:rPr>
          <w:rFonts w:ascii="Times New Roman" w:hAnsi="Times New Roman"/>
          <w:spacing w:val="-2"/>
          <w:lang w:val="en-GB"/>
        </w:rPr>
        <w:t xml:space="preserve">College of the North </w:t>
      </w:r>
      <w:r>
        <w:rPr>
          <w:rFonts w:ascii="Times New Roman" w:hAnsi="Times New Roman"/>
          <w:spacing w:val="-2"/>
          <w:lang w:val="en-GB"/>
        </w:rPr>
        <w:t>Atlantic</w:t>
      </w:r>
      <w:r w:rsidR="00296A25">
        <w:rPr>
          <w:rFonts w:ascii="Times New Roman" w:hAnsi="Times New Roman"/>
          <w:spacing w:val="-2"/>
          <w:lang w:val="en-GB"/>
        </w:rPr>
        <w:t>-</w:t>
      </w:r>
      <w:r w:rsidR="00B743EC">
        <w:rPr>
          <w:rFonts w:ascii="Times New Roman" w:hAnsi="Times New Roman"/>
          <w:spacing w:val="-2"/>
          <w:lang w:val="en-GB"/>
        </w:rPr>
        <w:t xml:space="preserve"> </w:t>
      </w:r>
      <w:r>
        <w:rPr>
          <w:rFonts w:ascii="Times New Roman" w:hAnsi="Times New Roman"/>
          <w:spacing w:val="-2"/>
          <w:lang w:val="en-GB"/>
        </w:rPr>
        <w:t>Qatar</w:t>
      </w:r>
      <w:r w:rsidR="00844A1D">
        <w:rPr>
          <w:rFonts w:ascii="Times New Roman" w:hAnsi="Times New Roman"/>
          <w:spacing w:val="-2"/>
          <w:lang w:val="en-GB"/>
        </w:rPr>
        <w:t>,</w:t>
      </w:r>
      <w:r>
        <w:rPr>
          <w:rFonts w:ascii="Times New Roman" w:hAnsi="Times New Roman"/>
          <w:spacing w:val="-2"/>
          <w:lang w:val="en-GB"/>
        </w:rPr>
        <w:t xml:space="preserve"> </w:t>
      </w:r>
      <w:r w:rsidR="00B743EC">
        <w:rPr>
          <w:rFonts w:ascii="Times New Roman" w:hAnsi="Times New Roman"/>
          <w:spacing w:val="-2"/>
          <w:lang w:val="en-GB"/>
        </w:rPr>
        <w:t xml:space="preserve">Doha Qatar, </w:t>
      </w:r>
      <w:r>
        <w:rPr>
          <w:rFonts w:ascii="Times New Roman" w:hAnsi="Times New Roman"/>
          <w:spacing w:val="-2"/>
          <w:lang w:val="en-GB"/>
        </w:rPr>
        <w:t xml:space="preserve">November </w:t>
      </w:r>
      <w:r w:rsidR="00B743EC">
        <w:rPr>
          <w:rFonts w:ascii="Times New Roman" w:hAnsi="Times New Roman"/>
          <w:spacing w:val="-2"/>
          <w:lang w:val="en-GB"/>
        </w:rPr>
        <w:t xml:space="preserve">4-6, </w:t>
      </w:r>
      <w:r>
        <w:rPr>
          <w:rFonts w:ascii="Times New Roman" w:hAnsi="Times New Roman"/>
          <w:spacing w:val="-2"/>
          <w:lang w:val="en-GB"/>
        </w:rPr>
        <w:t>2008</w:t>
      </w:r>
    </w:p>
    <w:p w14:paraId="2471BE69" w14:textId="77777777" w:rsidR="004534AF" w:rsidRDefault="004534AF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N, </w:t>
      </w:r>
      <w:r w:rsidR="00603D83">
        <w:rPr>
          <w:rFonts w:ascii="Times New Roman" w:hAnsi="Times New Roman"/>
          <w:spacing w:val="-2"/>
          <w:lang w:val="en-GB"/>
        </w:rPr>
        <w:t xml:space="preserve">Role of Public Health in Preventing Waterborne Outbreaks, Safe Drinking Water </w:t>
      </w:r>
      <w:r>
        <w:rPr>
          <w:rFonts w:ascii="Times New Roman" w:hAnsi="Times New Roman"/>
          <w:spacing w:val="-2"/>
          <w:lang w:val="en-GB"/>
        </w:rPr>
        <w:t xml:space="preserve">Course and </w:t>
      </w:r>
      <w:r w:rsidR="003D6914">
        <w:rPr>
          <w:rFonts w:ascii="Times New Roman" w:hAnsi="Times New Roman"/>
          <w:spacing w:val="-2"/>
          <w:lang w:val="en-GB"/>
        </w:rPr>
        <w:t>Panellist</w:t>
      </w:r>
      <w:r>
        <w:rPr>
          <w:rFonts w:ascii="Times New Roman" w:hAnsi="Times New Roman"/>
          <w:spacing w:val="-2"/>
          <w:lang w:val="en-GB"/>
        </w:rPr>
        <w:t>, National Collaborating Centre for Environmental Health, St. John’s NL, July 2</w:t>
      </w:r>
      <w:r w:rsidR="00603D83">
        <w:rPr>
          <w:rFonts w:ascii="Times New Roman" w:hAnsi="Times New Roman"/>
          <w:spacing w:val="-2"/>
          <w:lang w:val="en-GB"/>
        </w:rPr>
        <w:t>4</w:t>
      </w:r>
      <w:r>
        <w:rPr>
          <w:rFonts w:ascii="Times New Roman" w:hAnsi="Times New Roman"/>
          <w:spacing w:val="-2"/>
          <w:lang w:val="en-GB"/>
        </w:rPr>
        <w:t xml:space="preserve"> 2008</w:t>
      </w:r>
    </w:p>
    <w:p w14:paraId="2471BE6A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N, Zhejiang Institute of Public Health Inspection, Zhejiang Province, PR China, Dec 18-21 2004</w:t>
      </w:r>
    </w:p>
    <w:p w14:paraId="2471BE6B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Fok N, Panellist- </w:t>
      </w:r>
      <w:r w:rsidRPr="00E5157E">
        <w:rPr>
          <w:rFonts w:ascii="Times New Roman" w:hAnsi="Times New Roman"/>
          <w:spacing w:val="-2"/>
          <w:lang w:val="en-GB"/>
        </w:rPr>
        <w:t>Surveillance Issues</w:t>
      </w:r>
      <w:r>
        <w:rPr>
          <w:rFonts w:ascii="Times New Roman" w:hAnsi="Times New Roman"/>
          <w:spacing w:val="-2"/>
          <w:lang w:val="en-GB"/>
        </w:rPr>
        <w:t xml:space="preserve">, Food &amp; Waterborne Infectious Disease Threats Symposium, Southeastern </w:t>
      </w:r>
      <w:proofErr w:type="spellStart"/>
      <w:r>
        <w:rPr>
          <w:rFonts w:ascii="Times New Roman" w:hAnsi="Times New Roman"/>
          <w:spacing w:val="-2"/>
          <w:lang w:val="en-GB"/>
        </w:rPr>
        <w:t>Center</w:t>
      </w:r>
      <w:proofErr w:type="spellEnd"/>
      <w:r>
        <w:rPr>
          <w:rFonts w:ascii="Times New Roman" w:hAnsi="Times New Roman"/>
          <w:spacing w:val="-2"/>
          <w:lang w:val="en-GB"/>
        </w:rPr>
        <w:t xml:space="preserve"> for Emerging Biologic Threats, Atlanta GA, Nov 16, 2004</w:t>
      </w:r>
    </w:p>
    <w:p w14:paraId="2471BE6C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>Fok N</w:t>
      </w:r>
      <w:r w:rsidR="00844A1D">
        <w:rPr>
          <w:rFonts w:ascii="Times New Roman" w:hAnsi="Times New Roman"/>
          <w:spacing w:val="-2"/>
          <w:lang w:val="en-GB"/>
        </w:rPr>
        <w:t>, K. Emde, J Talbot, D. Smith, ‘</w:t>
      </w:r>
      <w:r>
        <w:rPr>
          <w:rFonts w:ascii="Times New Roman" w:hAnsi="Times New Roman"/>
          <w:spacing w:val="-2"/>
          <w:lang w:val="en-GB"/>
        </w:rPr>
        <w:t xml:space="preserve">Overview of Available Good Practice for </w:t>
      </w:r>
      <w:r w:rsidR="00844A1D">
        <w:rPr>
          <w:rFonts w:ascii="Times New Roman" w:hAnsi="Times New Roman"/>
          <w:spacing w:val="-2"/>
          <w:lang w:val="en-GB"/>
        </w:rPr>
        <w:t>Detection of Waterborne Disease’</w:t>
      </w:r>
      <w:r>
        <w:rPr>
          <w:rFonts w:ascii="Times New Roman" w:hAnsi="Times New Roman"/>
          <w:spacing w:val="-2"/>
          <w:lang w:val="en-GB"/>
        </w:rPr>
        <w:t xml:space="preserve"> Keynote presentation, ‘</w:t>
      </w:r>
      <w:r w:rsidRPr="00E5157E">
        <w:rPr>
          <w:rFonts w:ascii="Times New Roman" w:hAnsi="Times New Roman"/>
          <w:spacing w:val="-2"/>
          <w:lang w:val="en-GB"/>
        </w:rPr>
        <w:t>Emerging Risks to Drinking Water Supplies’</w:t>
      </w:r>
      <w:r>
        <w:rPr>
          <w:rFonts w:ascii="Times New Roman" w:hAnsi="Times New Roman"/>
          <w:spacing w:val="-2"/>
          <w:lang w:val="en-GB"/>
        </w:rPr>
        <w:t xml:space="preserve"> OECD, </w:t>
      </w:r>
      <w:proofErr w:type="spellStart"/>
      <w:r>
        <w:rPr>
          <w:rFonts w:ascii="Times New Roman" w:hAnsi="Times New Roman"/>
          <w:spacing w:val="-2"/>
          <w:lang w:val="en-GB"/>
        </w:rPr>
        <w:t>Cuervanaca</w:t>
      </w:r>
      <w:proofErr w:type="spellEnd"/>
      <w:r>
        <w:rPr>
          <w:rFonts w:ascii="Times New Roman" w:hAnsi="Times New Roman"/>
          <w:spacing w:val="-2"/>
          <w:lang w:val="en-GB"/>
        </w:rPr>
        <w:t>, Mexico, July 28-30, 2003</w:t>
      </w:r>
    </w:p>
    <w:p w14:paraId="2471BE6D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lang w:val="en-GB"/>
        </w:rPr>
      </w:pPr>
      <w:r>
        <w:rPr>
          <w:rFonts w:ascii="Times New Roman" w:hAnsi="Times New Roman"/>
          <w:spacing w:val="-2"/>
          <w:lang w:val="en-GB"/>
        </w:rPr>
        <w:t xml:space="preserve">Invited participants (only Canadian among twelve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pacing w:val="-2"/>
              <w:lang w:val="en-GB"/>
            </w:rPr>
            <w:t>US</w:t>
          </w:r>
        </w:smartTag>
      </w:smartTag>
      <w:r>
        <w:rPr>
          <w:rFonts w:ascii="Times New Roman" w:hAnsi="Times New Roman"/>
          <w:spacing w:val="-2"/>
          <w:lang w:val="en-GB"/>
        </w:rPr>
        <w:t xml:space="preserve"> representatives) to ‘Virtual Bistro’ by US Department of Agriculture (USDA), a pilot program in food safety, 2002</w:t>
      </w:r>
    </w:p>
    <w:p w14:paraId="2471BE6E" w14:textId="77777777" w:rsidR="00442008" w:rsidRPr="00442008" w:rsidRDefault="00442008" w:rsidP="00E03958">
      <w:pPr>
        <w:suppressAutoHyphens/>
        <w:ind w:left="567" w:hanging="567"/>
        <w:rPr>
          <w:lang w:val="en-GB"/>
        </w:rPr>
      </w:pPr>
    </w:p>
    <w:p w14:paraId="2471BE6F" w14:textId="77777777" w:rsidR="00032741" w:rsidRPr="0080191D" w:rsidRDefault="00032741" w:rsidP="00E03958">
      <w:pPr>
        <w:pStyle w:val="Heading1"/>
        <w:keepNext w:val="0"/>
        <w:ind w:left="567" w:hanging="567"/>
        <w:jc w:val="left"/>
        <w:rPr>
          <w:rFonts w:ascii="Times New Roman" w:hAnsi="Times New Roman"/>
          <w:sz w:val="24"/>
          <w:szCs w:val="24"/>
        </w:rPr>
      </w:pPr>
      <w:r w:rsidRPr="0080191D">
        <w:rPr>
          <w:rFonts w:ascii="Times New Roman" w:hAnsi="Times New Roman"/>
          <w:sz w:val="24"/>
          <w:szCs w:val="24"/>
        </w:rPr>
        <w:t>CONFERENCE</w:t>
      </w:r>
      <w:r w:rsidR="00D828CE">
        <w:rPr>
          <w:rFonts w:ascii="Times New Roman" w:hAnsi="Times New Roman"/>
          <w:sz w:val="24"/>
          <w:szCs w:val="24"/>
        </w:rPr>
        <w:t>/WORKSHOP</w:t>
      </w:r>
      <w:r w:rsidRPr="0080191D">
        <w:rPr>
          <w:rFonts w:ascii="Times New Roman" w:hAnsi="Times New Roman"/>
          <w:sz w:val="24"/>
          <w:szCs w:val="24"/>
        </w:rPr>
        <w:t xml:space="preserve"> PRESENTATIONS</w:t>
      </w:r>
    </w:p>
    <w:p w14:paraId="48B3F34E" w14:textId="45542DEB" w:rsidR="00AB4577" w:rsidRDefault="00AB4577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Fok N, Radon WTF (What’s True/False)</w:t>
      </w:r>
      <w:r w:rsidR="00D37E81">
        <w:rPr>
          <w:spacing w:val="-2"/>
          <w:sz w:val="22"/>
          <w:szCs w:val="22"/>
          <w:lang w:val="en-GB"/>
        </w:rPr>
        <w:t>, 14</w:t>
      </w:r>
      <w:r w:rsidR="00D37E81" w:rsidRPr="00D37E81">
        <w:rPr>
          <w:spacing w:val="-2"/>
          <w:sz w:val="22"/>
          <w:szCs w:val="22"/>
          <w:vertAlign w:val="superscript"/>
          <w:lang w:val="en-GB"/>
        </w:rPr>
        <w:t>th</w:t>
      </w:r>
      <w:r w:rsidR="00D37E81">
        <w:rPr>
          <w:spacing w:val="-2"/>
          <w:sz w:val="22"/>
          <w:szCs w:val="22"/>
          <w:lang w:val="en-GB"/>
        </w:rPr>
        <w:t xml:space="preserve"> CIPHI Saskatchewan Professional Education and Development Seminars, Saskatoon, SK, Oct 17-18, </w:t>
      </w:r>
      <w:proofErr w:type="gramStart"/>
      <w:r w:rsidR="00D37E81">
        <w:rPr>
          <w:spacing w:val="-2"/>
          <w:sz w:val="22"/>
          <w:szCs w:val="22"/>
          <w:lang w:val="en-GB"/>
        </w:rPr>
        <w:t>202</w:t>
      </w:r>
      <w:r w:rsidR="009F1715">
        <w:rPr>
          <w:spacing w:val="-2"/>
          <w:sz w:val="22"/>
          <w:szCs w:val="22"/>
          <w:lang w:val="en-GB"/>
        </w:rPr>
        <w:t>3</w:t>
      </w:r>
      <w:proofErr w:type="gramEnd"/>
    </w:p>
    <w:p w14:paraId="362522F6" w14:textId="2835A46F" w:rsidR="00C56C9E" w:rsidRDefault="00C56C9E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7F4610">
        <w:rPr>
          <w:spacing w:val="-2"/>
          <w:sz w:val="22"/>
          <w:szCs w:val="22"/>
          <w:lang w:val="en-GB"/>
        </w:rPr>
        <w:t>Wildfire: Air Quality Health Index and Health Impacts, CIPHI Environmental Public Health Week, Sep 25-Oct 1, 2023</w:t>
      </w:r>
    </w:p>
    <w:p w14:paraId="555FB0B0" w14:textId="46C37B2A" w:rsidR="006F07BC" w:rsidRDefault="006F07BC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681920">
        <w:rPr>
          <w:spacing w:val="-2"/>
          <w:sz w:val="22"/>
          <w:szCs w:val="22"/>
          <w:lang w:val="en-GB"/>
        </w:rPr>
        <w:t>Risk Communication and Anti-Vaxxer, CIPHI Alberta Fall Workshop, Edmonton AB, Oct 23-25</w:t>
      </w:r>
      <w:r w:rsidR="001138C8">
        <w:rPr>
          <w:spacing w:val="-2"/>
          <w:sz w:val="22"/>
          <w:szCs w:val="22"/>
          <w:lang w:val="en-GB"/>
        </w:rPr>
        <w:t>,</w:t>
      </w:r>
      <w:r w:rsidR="00681920">
        <w:rPr>
          <w:spacing w:val="-2"/>
          <w:sz w:val="22"/>
          <w:szCs w:val="22"/>
          <w:lang w:val="en-GB"/>
        </w:rPr>
        <w:t xml:space="preserve"> </w:t>
      </w:r>
      <w:proofErr w:type="gramStart"/>
      <w:r w:rsidR="00681920">
        <w:rPr>
          <w:spacing w:val="-2"/>
          <w:sz w:val="22"/>
          <w:szCs w:val="22"/>
          <w:lang w:val="en-GB"/>
        </w:rPr>
        <w:t>2022</w:t>
      </w:r>
      <w:proofErr w:type="gramEnd"/>
    </w:p>
    <w:p w14:paraId="438440C2" w14:textId="44ED1788" w:rsidR="009F1715" w:rsidRDefault="00695D17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 w:rsidRPr="00695D17">
        <w:rPr>
          <w:spacing w:val="-2"/>
          <w:sz w:val="22"/>
          <w:szCs w:val="22"/>
          <w:lang w:val="en-GB"/>
        </w:rPr>
        <w:t xml:space="preserve">Fok N, Living in a Microplastic World, CIPHI National Annual Educational Conference, Durham ON, Sep 11-14, </w:t>
      </w:r>
      <w:proofErr w:type="gramStart"/>
      <w:r w:rsidRPr="00695D17">
        <w:rPr>
          <w:spacing w:val="-2"/>
          <w:sz w:val="22"/>
          <w:szCs w:val="22"/>
          <w:lang w:val="en-GB"/>
        </w:rPr>
        <w:t>2022</w:t>
      </w:r>
      <w:proofErr w:type="gramEnd"/>
    </w:p>
    <w:p w14:paraId="1C96F03A" w14:textId="77777777" w:rsidR="007B1BC4" w:rsidRDefault="007B1BC4" w:rsidP="007B1BC4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658A9405" w14:textId="77777777" w:rsidR="007B1BC4" w:rsidRDefault="007B1BC4" w:rsidP="007B1BC4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</w:p>
    <w:p w14:paraId="05FE63A7" w14:textId="6DBB435A" w:rsidR="0074029A" w:rsidRDefault="0074029A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Climate Change and Water Quality/Quantity, </w:t>
      </w:r>
      <w:r w:rsidR="00BB7DE9">
        <w:rPr>
          <w:spacing w:val="-2"/>
          <w:sz w:val="22"/>
          <w:szCs w:val="22"/>
          <w:lang w:val="en-GB"/>
        </w:rPr>
        <w:t xml:space="preserve">Calgary </w:t>
      </w:r>
      <w:r w:rsidR="00BB7DE9" w:rsidRPr="00BB7DE9">
        <w:rPr>
          <w:spacing w:val="-2"/>
          <w:sz w:val="22"/>
          <w:szCs w:val="22"/>
          <w:lang w:val="en-GB"/>
        </w:rPr>
        <w:t xml:space="preserve">Drinking Water Workshop, Health Canada, </w:t>
      </w:r>
      <w:r w:rsidR="00494D4B">
        <w:rPr>
          <w:spacing w:val="-2"/>
          <w:sz w:val="22"/>
          <w:szCs w:val="22"/>
          <w:lang w:val="en-GB"/>
        </w:rPr>
        <w:t>Calgary</w:t>
      </w:r>
      <w:r w:rsidR="00BB7DE9" w:rsidRPr="00BB7DE9">
        <w:rPr>
          <w:spacing w:val="-2"/>
          <w:sz w:val="22"/>
          <w:szCs w:val="22"/>
          <w:lang w:val="en-GB"/>
        </w:rPr>
        <w:t xml:space="preserve">, AB, May </w:t>
      </w:r>
      <w:r w:rsidR="001138C8">
        <w:rPr>
          <w:spacing w:val="-2"/>
          <w:sz w:val="22"/>
          <w:szCs w:val="22"/>
          <w:lang w:val="en-GB"/>
        </w:rPr>
        <w:t>18,</w:t>
      </w:r>
      <w:r w:rsidR="00BB7DE9" w:rsidRPr="00BB7DE9">
        <w:rPr>
          <w:spacing w:val="-2"/>
          <w:sz w:val="22"/>
          <w:szCs w:val="22"/>
          <w:lang w:val="en-GB"/>
        </w:rPr>
        <w:t xml:space="preserve"> 20</w:t>
      </w:r>
      <w:r w:rsidR="00494D4B">
        <w:rPr>
          <w:spacing w:val="-2"/>
          <w:sz w:val="22"/>
          <w:szCs w:val="22"/>
          <w:lang w:val="en-GB"/>
        </w:rPr>
        <w:t>22</w:t>
      </w:r>
    </w:p>
    <w:p w14:paraId="41D3CFE0" w14:textId="4413CD9B" w:rsidR="00C032D3" w:rsidRDefault="009F1715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</w:t>
      </w:r>
      <w:r w:rsidR="00C032D3">
        <w:rPr>
          <w:spacing w:val="-2"/>
          <w:sz w:val="22"/>
          <w:szCs w:val="22"/>
          <w:lang w:val="en-GB"/>
        </w:rPr>
        <w:t xml:space="preserve">ok N, Point of Use Devices and Bottled Water, </w:t>
      </w:r>
      <w:bookmarkStart w:id="0" w:name="_Hlk157871370"/>
      <w:r w:rsidR="00C032D3">
        <w:rPr>
          <w:spacing w:val="-2"/>
          <w:sz w:val="22"/>
          <w:szCs w:val="22"/>
          <w:lang w:val="en-GB"/>
        </w:rPr>
        <w:t>Edmonton Drinking Water Workshop</w:t>
      </w:r>
      <w:r w:rsidR="00322298">
        <w:rPr>
          <w:spacing w:val="-2"/>
          <w:sz w:val="22"/>
          <w:szCs w:val="22"/>
          <w:lang w:val="en-GB"/>
        </w:rPr>
        <w:t xml:space="preserve">, </w:t>
      </w:r>
      <w:r w:rsidR="000A420F">
        <w:rPr>
          <w:spacing w:val="-2"/>
          <w:sz w:val="22"/>
          <w:szCs w:val="22"/>
          <w:lang w:val="en-GB"/>
        </w:rPr>
        <w:t xml:space="preserve">Health Canada, </w:t>
      </w:r>
      <w:r w:rsidR="00BF5844">
        <w:rPr>
          <w:spacing w:val="-2"/>
          <w:sz w:val="22"/>
          <w:szCs w:val="22"/>
          <w:lang w:val="en-GB"/>
        </w:rPr>
        <w:t>Edmonton, AB, May 2</w:t>
      </w:r>
      <w:r w:rsidR="001138C8">
        <w:rPr>
          <w:spacing w:val="-2"/>
          <w:sz w:val="22"/>
          <w:szCs w:val="22"/>
          <w:lang w:val="en-GB"/>
        </w:rPr>
        <w:t>,</w:t>
      </w:r>
      <w:r w:rsidR="00BF5844">
        <w:rPr>
          <w:spacing w:val="-2"/>
          <w:sz w:val="22"/>
          <w:szCs w:val="22"/>
          <w:lang w:val="en-GB"/>
        </w:rPr>
        <w:t xml:space="preserve"> 2019</w:t>
      </w:r>
    </w:p>
    <w:bookmarkEnd w:id="0"/>
    <w:p w14:paraId="30DDC413" w14:textId="08AAB9EF" w:rsidR="00A17FE2" w:rsidRDefault="00A17FE2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Water Wells and Setback Distances, Working Well Delivery Staff Training Session, Alberta Agriculture and </w:t>
      </w:r>
      <w:r w:rsidR="00413569">
        <w:rPr>
          <w:spacing w:val="-2"/>
          <w:sz w:val="22"/>
          <w:szCs w:val="22"/>
          <w:lang w:val="en-GB"/>
        </w:rPr>
        <w:t xml:space="preserve">Forestry, Leduc AB, Feb </w:t>
      </w:r>
      <w:r w:rsidR="00636DA0">
        <w:rPr>
          <w:spacing w:val="-2"/>
          <w:sz w:val="22"/>
          <w:szCs w:val="22"/>
          <w:lang w:val="en-GB"/>
        </w:rPr>
        <w:t>28,</w:t>
      </w:r>
      <w:r w:rsidR="00413569">
        <w:rPr>
          <w:spacing w:val="-2"/>
          <w:sz w:val="22"/>
          <w:szCs w:val="22"/>
          <w:lang w:val="en-GB"/>
        </w:rPr>
        <w:t xml:space="preserve"> 2019</w:t>
      </w:r>
    </w:p>
    <w:p w14:paraId="76DCD34B" w14:textId="628AAD2B" w:rsidR="004B52BD" w:rsidRDefault="004B52BD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636DA0">
        <w:rPr>
          <w:spacing w:val="-2"/>
          <w:sz w:val="22"/>
          <w:szCs w:val="22"/>
          <w:lang w:val="en-GB"/>
        </w:rPr>
        <w:t xml:space="preserve">MAC and Safe Drinking Water, </w:t>
      </w:r>
      <w:r>
        <w:rPr>
          <w:spacing w:val="-2"/>
          <w:sz w:val="22"/>
          <w:szCs w:val="22"/>
          <w:lang w:val="en-GB"/>
        </w:rPr>
        <w:t>Drinking Water Chemical Parameter Education Session, Edmonton, AB</w:t>
      </w:r>
      <w:r w:rsidR="00636DA0">
        <w:rPr>
          <w:spacing w:val="-2"/>
          <w:sz w:val="22"/>
          <w:szCs w:val="22"/>
          <w:lang w:val="en-GB"/>
        </w:rPr>
        <w:t>, Feb 12, 2019</w:t>
      </w:r>
    </w:p>
    <w:p w14:paraId="173B44C1" w14:textId="758127B2" w:rsidR="00511BFE" w:rsidRDefault="00582C82" w:rsidP="00511BF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="003F0A68" w:rsidRPr="003F0A68">
        <w:rPr>
          <w:spacing w:val="-2"/>
          <w:sz w:val="22"/>
          <w:szCs w:val="22"/>
          <w:lang w:val="en-GB"/>
        </w:rPr>
        <w:t>Microbial and Chemical Contamination from Onsite Wastewater Systems</w:t>
      </w:r>
      <w:r w:rsidR="00511BFE">
        <w:rPr>
          <w:spacing w:val="-2"/>
          <w:sz w:val="22"/>
          <w:szCs w:val="22"/>
          <w:lang w:val="en-GB"/>
        </w:rPr>
        <w:t xml:space="preserve">, CIPHI Alberta Branch Fall Workshop, Edmonton AB, </w:t>
      </w:r>
      <w:r w:rsidR="003D6811">
        <w:rPr>
          <w:spacing w:val="-2"/>
          <w:sz w:val="22"/>
          <w:szCs w:val="22"/>
          <w:lang w:val="en-GB"/>
        </w:rPr>
        <w:t xml:space="preserve">October </w:t>
      </w:r>
      <w:r w:rsidR="002F06D0">
        <w:rPr>
          <w:spacing w:val="-2"/>
          <w:sz w:val="22"/>
          <w:szCs w:val="22"/>
          <w:lang w:val="en-GB"/>
        </w:rPr>
        <w:t>1-2,</w:t>
      </w:r>
      <w:r w:rsidR="003D6811">
        <w:rPr>
          <w:spacing w:val="-2"/>
          <w:sz w:val="22"/>
          <w:szCs w:val="22"/>
          <w:lang w:val="en-GB"/>
        </w:rPr>
        <w:t xml:space="preserve"> 2018</w:t>
      </w:r>
      <w:r w:rsidR="00511BFE">
        <w:rPr>
          <w:spacing w:val="-2"/>
          <w:sz w:val="22"/>
          <w:szCs w:val="22"/>
          <w:lang w:val="en-GB"/>
        </w:rPr>
        <w:t xml:space="preserve"> </w:t>
      </w:r>
    </w:p>
    <w:p w14:paraId="5BD797CF" w14:textId="255D12A8" w:rsidR="00AE4DA8" w:rsidRDefault="00AE4DA8" w:rsidP="000E10D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Pr="00AE4DA8">
        <w:rPr>
          <w:spacing w:val="-2"/>
          <w:sz w:val="22"/>
          <w:szCs w:val="22"/>
          <w:lang w:val="en-GB"/>
        </w:rPr>
        <w:t xml:space="preserve">False Positive </w:t>
      </w:r>
      <w:r w:rsidRPr="00AE4DA8">
        <w:rPr>
          <w:i/>
          <w:spacing w:val="-2"/>
          <w:sz w:val="22"/>
          <w:szCs w:val="22"/>
          <w:lang w:val="en-GB"/>
        </w:rPr>
        <w:t>E. coli</w:t>
      </w:r>
      <w:r w:rsidRPr="00AE4DA8">
        <w:rPr>
          <w:spacing w:val="-2"/>
          <w:sz w:val="22"/>
          <w:szCs w:val="22"/>
          <w:lang w:val="en-GB"/>
        </w:rPr>
        <w:t xml:space="preserve"> Results- How to Make an informed Decision</w:t>
      </w:r>
      <w:r>
        <w:rPr>
          <w:spacing w:val="-2"/>
          <w:sz w:val="22"/>
          <w:szCs w:val="22"/>
          <w:lang w:val="en-GB"/>
        </w:rPr>
        <w:t xml:space="preserve">, </w:t>
      </w:r>
      <w:r w:rsidR="0087710B">
        <w:rPr>
          <w:spacing w:val="-2"/>
          <w:sz w:val="22"/>
          <w:szCs w:val="22"/>
          <w:lang w:val="en-GB"/>
        </w:rPr>
        <w:t xml:space="preserve">CIPHI </w:t>
      </w:r>
      <w:r w:rsidR="00315BF5" w:rsidRPr="00315BF5">
        <w:rPr>
          <w:spacing w:val="-2"/>
          <w:sz w:val="22"/>
          <w:szCs w:val="22"/>
          <w:lang w:val="en-GB"/>
        </w:rPr>
        <w:t>84</w:t>
      </w:r>
      <w:r w:rsidR="00315BF5" w:rsidRPr="00315BF5">
        <w:rPr>
          <w:spacing w:val="-2"/>
          <w:sz w:val="22"/>
          <w:szCs w:val="22"/>
          <w:vertAlign w:val="superscript"/>
          <w:lang w:val="en-GB"/>
        </w:rPr>
        <w:t>th</w:t>
      </w:r>
      <w:r w:rsidR="00315BF5">
        <w:rPr>
          <w:spacing w:val="-2"/>
          <w:sz w:val="22"/>
          <w:szCs w:val="22"/>
          <w:lang w:val="en-GB"/>
        </w:rPr>
        <w:t xml:space="preserve"> </w:t>
      </w:r>
      <w:r w:rsidR="00315BF5" w:rsidRPr="00315BF5">
        <w:rPr>
          <w:spacing w:val="-2"/>
          <w:sz w:val="22"/>
          <w:szCs w:val="22"/>
          <w:lang w:val="en-GB"/>
        </w:rPr>
        <w:t>Annual Education Conference (AEC)</w:t>
      </w:r>
      <w:r w:rsidR="00315BF5">
        <w:rPr>
          <w:spacing w:val="-2"/>
          <w:sz w:val="22"/>
          <w:szCs w:val="22"/>
          <w:lang w:val="en-GB"/>
        </w:rPr>
        <w:t xml:space="preserve">, Saskatoon, </w:t>
      </w:r>
      <w:r w:rsidR="00FD6ACD">
        <w:rPr>
          <w:spacing w:val="-2"/>
          <w:sz w:val="22"/>
          <w:szCs w:val="22"/>
          <w:lang w:val="en-GB"/>
        </w:rPr>
        <w:t>SK, September 1</w:t>
      </w:r>
      <w:r w:rsidR="00E643EC">
        <w:rPr>
          <w:spacing w:val="-2"/>
          <w:sz w:val="22"/>
          <w:szCs w:val="22"/>
          <w:lang w:val="en-GB"/>
        </w:rPr>
        <w:t>7</w:t>
      </w:r>
      <w:r w:rsidR="00FD6ACD">
        <w:rPr>
          <w:spacing w:val="-2"/>
          <w:sz w:val="22"/>
          <w:szCs w:val="22"/>
          <w:lang w:val="en-GB"/>
        </w:rPr>
        <w:t>-19 2018</w:t>
      </w:r>
    </w:p>
    <w:p w14:paraId="3A8B9952" w14:textId="684E15F1" w:rsidR="005F5F66" w:rsidRDefault="004A1265" w:rsidP="005F5F66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r w:rsidRPr="004A1265">
        <w:rPr>
          <w:spacing w:val="-2"/>
          <w:sz w:val="22"/>
          <w:szCs w:val="22"/>
          <w:lang w:val="en-GB"/>
        </w:rPr>
        <w:t>Lead in our Water and Food Environment</w:t>
      </w:r>
      <w:r w:rsidR="005F5F66">
        <w:rPr>
          <w:spacing w:val="-2"/>
          <w:sz w:val="22"/>
          <w:szCs w:val="22"/>
          <w:lang w:val="en-GB"/>
        </w:rPr>
        <w:t xml:space="preserve">, CIPHI </w:t>
      </w:r>
      <w:r w:rsidR="005F5F66" w:rsidRPr="00315BF5">
        <w:rPr>
          <w:spacing w:val="-2"/>
          <w:sz w:val="22"/>
          <w:szCs w:val="22"/>
          <w:lang w:val="en-GB"/>
        </w:rPr>
        <w:t>84</w:t>
      </w:r>
      <w:r w:rsidR="005F5F66" w:rsidRPr="00315BF5">
        <w:rPr>
          <w:spacing w:val="-2"/>
          <w:sz w:val="22"/>
          <w:szCs w:val="22"/>
          <w:vertAlign w:val="superscript"/>
          <w:lang w:val="en-GB"/>
        </w:rPr>
        <w:t>th</w:t>
      </w:r>
      <w:r w:rsidR="005F5F66">
        <w:rPr>
          <w:spacing w:val="-2"/>
          <w:sz w:val="22"/>
          <w:szCs w:val="22"/>
          <w:lang w:val="en-GB"/>
        </w:rPr>
        <w:t xml:space="preserve"> </w:t>
      </w:r>
      <w:r w:rsidR="005F5F66" w:rsidRPr="00315BF5">
        <w:rPr>
          <w:spacing w:val="-2"/>
          <w:sz w:val="22"/>
          <w:szCs w:val="22"/>
          <w:lang w:val="en-GB"/>
        </w:rPr>
        <w:t>Annual Education Conference (AEC)</w:t>
      </w:r>
      <w:r w:rsidR="005F5F66">
        <w:rPr>
          <w:spacing w:val="-2"/>
          <w:sz w:val="22"/>
          <w:szCs w:val="22"/>
          <w:lang w:val="en-GB"/>
        </w:rPr>
        <w:t xml:space="preserve">, Saskatoon, SK, September </w:t>
      </w:r>
      <w:r w:rsidR="002F06D0">
        <w:rPr>
          <w:spacing w:val="-2"/>
          <w:sz w:val="22"/>
          <w:szCs w:val="22"/>
          <w:lang w:val="en-GB"/>
        </w:rPr>
        <w:t>17-19,</w:t>
      </w:r>
      <w:r w:rsidR="005F5F66">
        <w:rPr>
          <w:spacing w:val="-2"/>
          <w:sz w:val="22"/>
          <w:szCs w:val="22"/>
          <w:lang w:val="en-GB"/>
        </w:rPr>
        <w:t xml:space="preserve"> 2018</w:t>
      </w:r>
    </w:p>
    <w:p w14:paraId="2471BE70" w14:textId="287F280D" w:rsidR="002C6220" w:rsidRDefault="002C6220" w:rsidP="000E10D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Lead and the Water Environment, CIPHI Alberta Branch Fall Workshop, Fort McMurray AB, September </w:t>
      </w:r>
      <w:r w:rsidR="002F06D0">
        <w:rPr>
          <w:spacing w:val="-2"/>
          <w:sz w:val="22"/>
          <w:szCs w:val="22"/>
          <w:lang w:val="en-GB"/>
        </w:rPr>
        <w:t>21-22,</w:t>
      </w:r>
      <w:r>
        <w:rPr>
          <w:spacing w:val="-2"/>
          <w:sz w:val="22"/>
          <w:szCs w:val="22"/>
          <w:lang w:val="en-GB"/>
        </w:rPr>
        <w:t xml:space="preserve"> 2017 </w:t>
      </w:r>
    </w:p>
    <w:p w14:paraId="2471BE71" w14:textId="77777777" w:rsidR="000E10DE" w:rsidRDefault="000E10DE" w:rsidP="000E10D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Fok, </w:t>
      </w:r>
      <w:r w:rsidR="002C6220">
        <w:rPr>
          <w:spacing w:val="-2"/>
          <w:sz w:val="22"/>
          <w:szCs w:val="22"/>
          <w:lang w:val="en-GB"/>
        </w:rPr>
        <w:t xml:space="preserve">N. </w:t>
      </w:r>
      <w:r>
        <w:rPr>
          <w:spacing w:val="-2"/>
          <w:sz w:val="22"/>
          <w:szCs w:val="22"/>
          <w:lang w:val="en-GB"/>
        </w:rPr>
        <w:t>Waterborne Pathogens, Drinking Water Workshop, Health Canada, Calgary AB, December 1 2016</w:t>
      </w:r>
    </w:p>
    <w:p w14:paraId="2471BE72" w14:textId="4B5A5028" w:rsidR="000E10DE" w:rsidRDefault="000E10DE" w:rsidP="000E10D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Fok N, Opportunistic Premise Plumbing Pathogens, CIPHI Saskatchewan 9</w:t>
      </w:r>
      <w:r w:rsidRPr="000E10DE">
        <w:rPr>
          <w:spacing w:val="-2"/>
          <w:sz w:val="22"/>
          <w:szCs w:val="22"/>
          <w:vertAlign w:val="superscript"/>
          <w:lang w:val="en-GB"/>
        </w:rPr>
        <w:t>th</w:t>
      </w:r>
      <w:r>
        <w:rPr>
          <w:spacing w:val="-2"/>
          <w:sz w:val="22"/>
          <w:szCs w:val="22"/>
          <w:lang w:val="en-GB"/>
        </w:rPr>
        <w:t xml:space="preserve"> Annual Professional Education and Seminar, Saskatoon, SK November </w:t>
      </w:r>
      <w:r w:rsidR="002F06D0">
        <w:rPr>
          <w:spacing w:val="-2"/>
          <w:sz w:val="22"/>
          <w:szCs w:val="22"/>
          <w:lang w:val="en-GB"/>
        </w:rPr>
        <w:t>8,</w:t>
      </w:r>
      <w:r>
        <w:rPr>
          <w:spacing w:val="-2"/>
          <w:sz w:val="22"/>
          <w:szCs w:val="22"/>
          <w:lang w:val="en-GB"/>
        </w:rPr>
        <w:t xml:space="preserve"> 2016</w:t>
      </w:r>
    </w:p>
    <w:p w14:paraId="2471BE73" w14:textId="22E09A7D" w:rsidR="00D05DAD" w:rsidRDefault="00D05DAD" w:rsidP="00D05DAD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 xml:space="preserve">Fok N, </w:t>
      </w:r>
      <w:proofErr w:type="spellStart"/>
      <w:r w:rsidRPr="00D05DAD">
        <w:rPr>
          <w:spacing w:val="-2"/>
          <w:sz w:val="22"/>
          <w:szCs w:val="22"/>
          <w:lang w:val="en-GB"/>
        </w:rPr>
        <w:t>Chloramination</w:t>
      </w:r>
      <w:proofErr w:type="spellEnd"/>
      <w:r w:rsidRPr="00D05DAD">
        <w:rPr>
          <w:rFonts w:ascii="Cambria Math" w:hAnsi="Cambria Math" w:cs="Cambria Math"/>
          <w:spacing w:val="-2"/>
          <w:sz w:val="22"/>
          <w:szCs w:val="22"/>
          <w:lang w:val="en-GB"/>
        </w:rPr>
        <w:t>‐</w:t>
      </w:r>
      <w:r w:rsidRPr="00D05DAD">
        <w:rPr>
          <w:spacing w:val="-2"/>
          <w:sz w:val="22"/>
          <w:szCs w:val="22"/>
          <w:lang w:val="en-GB"/>
        </w:rPr>
        <w:t> Dispelling the Myth</w:t>
      </w:r>
      <w:r>
        <w:rPr>
          <w:spacing w:val="-2"/>
          <w:sz w:val="22"/>
          <w:szCs w:val="22"/>
          <w:lang w:val="en-GB"/>
        </w:rPr>
        <w:t>, National Canadian Water and Wastewater Conference, Toronto, Nov 13-16</w:t>
      </w:r>
      <w:r w:rsidR="003F17CF">
        <w:rPr>
          <w:spacing w:val="-2"/>
          <w:sz w:val="22"/>
          <w:szCs w:val="22"/>
          <w:lang w:val="en-GB"/>
        </w:rPr>
        <w:t>,</w:t>
      </w:r>
      <w:r>
        <w:rPr>
          <w:spacing w:val="-2"/>
          <w:sz w:val="22"/>
          <w:szCs w:val="22"/>
          <w:lang w:val="en-GB"/>
        </w:rPr>
        <w:t xml:space="preserve"> 2016</w:t>
      </w:r>
    </w:p>
    <w:p w14:paraId="2471BE74" w14:textId="1D93732C" w:rsidR="00D05DAD" w:rsidRDefault="00D05DAD" w:rsidP="00E5157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Fok N, Opportunistic Premise Plumbing Pathogens, CIPHI Annual Educational Conference, Edmonton, Alberta Sep 25-28</w:t>
      </w:r>
      <w:r w:rsidR="003F17CF">
        <w:rPr>
          <w:spacing w:val="-2"/>
          <w:sz w:val="22"/>
          <w:szCs w:val="22"/>
          <w:lang w:val="en-GB"/>
        </w:rPr>
        <w:t>,</w:t>
      </w:r>
      <w:r>
        <w:rPr>
          <w:spacing w:val="-2"/>
          <w:sz w:val="22"/>
          <w:szCs w:val="22"/>
          <w:lang w:val="en-GB"/>
        </w:rPr>
        <w:t xml:space="preserve"> 2016</w:t>
      </w:r>
    </w:p>
    <w:p w14:paraId="2471BE78" w14:textId="3CB61695" w:rsidR="00D05DAD" w:rsidRDefault="00D05DAD" w:rsidP="00D05DAD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>
        <w:rPr>
          <w:spacing w:val="-2"/>
          <w:sz w:val="22"/>
          <w:szCs w:val="22"/>
          <w:lang w:val="en-GB"/>
        </w:rPr>
        <w:t>Fok N, Flint Crisis- Can It Happen in Canada? CIPHI Annual Educational Conference, Edmonton, Alberta Sep 25-28</w:t>
      </w:r>
      <w:r w:rsidR="003F17CF">
        <w:rPr>
          <w:spacing w:val="-2"/>
          <w:sz w:val="22"/>
          <w:szCs w:val="22"/>
          <w:lang w:val="en-GB"/>
        </w:rPr>
        <w:t>,</w:t>
      </w:r>
      <w:r>
        <w:rPr>
          <w:spacing w:val="-2"/>
          <w:sz w:val="22"/>
          <w:szCs w:val="22"/>
          <w:lang w:val="en-GB"/>
        </w:rPr>
        <w:t xml:space="preserve"> 2016</w:t>
      </w:r>
    </w:p>
    <w:p w14:paraId="2471BE79" w14:textId="308D236D" w:rsidR="00E5157E" w:rsidRPr="00E5157E" w:rsidRDefault="00E5157E" w:rsidP="00E5157E">
      <w:pPr>
        <w:pStyle w:val="ListParagraph"/>
        <w:suppressAutoHyphens/>
        <w:ind w:left="567" w:hanging="567"/>
        <w:rPr>
          <w:spacing w:val="-2"/>
          <w:sz w:val="22"/>
          <w:szCs w:val="22"/>
          <w:lang w:val="en-GB"/>
        </w:rPr>
      </w:pPr>
      <w:r w:rsidRPr="00E5157E">
        <w:rPr>
          <w:spacing w:val="-2"/>
          <w:sz w:val="22"/>
          <w:szCs w:val="22"/>
          <w:lang w:val="en-GB"/>
        </w:rPr>
        <w:t>Fok N, Boil Water Advisories: Basing on Science and Not End-product Testing, CIPHI-Alberta Annual Workshop, Olds AB, Oct 14-15</w:t>
      </w:r>
      <w:r w:rsidR="003F17CF">
        <w:rPr>
          <w:spacing w:val="-2"/>
          <w:sz w:val="22"/>
          <w:szCs w:val="22"/>
          <w:lang w:val="en-GB"/>
        </w:rPr>
        <w:t>,</w:t>
      </w:r>
      <w:r w:rsidRPr="00E5157E">
        <w:rPr>
          <w:spacing w:val="-2"/>
          <w:sz w:val="22"/>
          <w:szCs w:val="22"/>
          <w:lang w:val="en-GB"/>
        </w:rPr>
        <w:t xml:space="preserve"> 2015</w:t>
      </w:r>
    </w:p>
    <w:p w14:paraId="2471BE7A" w14:textId="3194E983" w:rsidR="00D05DAD" w:rsidRDefault="00B03EE9" w:rsidP="000E10DE">
      <w:pPr>
        <w:pStyle w:val="ListParagraph"/>
        <w:suppressAutoHyphens/>
        <w:ind w:left="567" w:hanging="567"/>
        <w:rPr>
          <w:spacing w:val="-2"/>
          <w:sz w:val="21"/>
          <w:szCs w:val="21"/>
          <w:lang w:val="en-GB"/>
        </w:rPr>
      </w:pPr>
      <w:r w:rsidRPr="00E5157E">
        <w:rPr>
          <w:spacing w:val="-2"/>
          <w:sz w:val="21"/>
          <w:szCs w:val="21"/>
          <w:lang w:val="en-GB"/>
        </w:rPr>
        <w:t>Fok N, New Food Trends &amp; Farmers’ Markets, Aligning Food Safety Systems in Alberta, CIPHI-Alberta Annual Workshop, Edmonton AB, Sep 25-26</w:t>
      </w:r>
      <w:r w:rsidR="003F17CF">
        <w:rPr>
          <w:spacing w:val="-2"/>
          <w:sz w:val="21"/>
          <w:szCs w:val="21"/>
          <w:lang w:val="en-GB"/>
        </w:rPr>
        <w:t>,</w:t>
      </w:r>
      <w:r w:rsidRPr="00E5157E">
        <w:rPr>
          <w:spacing w:val="-2"/>
          <w:sz w:val="21"/>
          <w:szCs w:val="21"/>
          <w:lang w:val="en-GB"/>
        </w:rPr>
        <w:t xml:space="preserve"> 2014</w:t>
      </w:r>
    </w:p>
    <w:p w14:paraId="2471BE7B" w14:textId="38CF030F" w:rsidR="002B3600" w:rsidRPr="00E5157E" w:rsidRDefault="002B3600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Disinfection By-Product Dynamic in Chlorinated Swimming Pool, CIPHI 80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Educational Conference, St. John’s, Newfoundland, July 13-16</w:t>
      </w:r>
      <w:r w:rsidR="003F17CF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2014</w:t>
      </w:r>
    </w:p>
    <w:p w14:paraId="2471BE7C" w14:textId="77777777" w:rsidR="004E473C" w:rsidRPr="00E5157E" w:rsidRDefault="004E473C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National Collaboration Centre for Environmental Health, American Industrial Hygienist Association, Alberta Local Section Annual Symposium, Edmonton, March 14, 2014</w:t>
      </w:r>
    </w:p>
    <w:p w14:paraId="2471BE7D" w14:textId="77777777" w:rsidR="006F7F6C" w:rsidRPr="00E5157E" w:rsidRDefault="006F7F6C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Chloramine- Dispelling the Myth, BC Centre for Disease Control (BCCDC) - Grand Rounds Environmental Health Seminar Series, February 27</w:t>
      </w:r>
      <w:r w:rsidR="000D150F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and May 29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, 2014</w:t>
      </w:r>
    </w:p>
    <w:p w14:paraId="2471BE7E" w14:textId="78B52053" w:rsidR="006A2E74" w:rsidRPr="00E5157E" w:rsidRDefault="006A2E74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N, Public Health &amp; Water: Municipal Oversight and Issues, </w:t>
      </w:r>
      <w:r w:rsidR="006427C3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The </w:t>
      </w:r>
      <w:proofErr w:type="spellStart"/>
      <w:r w:rsidR="006427C3" w:rsidRPr="00E5157E">
        <w:rPr>
          <w:rFonts w:ascii="Times New Roman" w:hAnsi="Times New Roman"/>
          <w:spacing w:val="-2"/>
          <w:sz w:val="21"/>
          <w:szCs w:val="21"/>
          <w:lang w:val="en-GB"/>
        </w:rPr>
        <w:t>WaterWise</w:t>
      </w:r>
      <w:proofErr w:type="spellEnd"/>
      <w:r w:rsidR="006427C3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Alberta Series,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AWWOA, Edmonton, September 19</w:t>
      </w:r>
      <w:r w:rsidR="003F17CF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2013</w:t>
      </w:r>
    </w:p>
    <w:p w14:paraId="2471BE7F" w14:textId="57A6141A" w:rsidR="002008B3" w:rsidRPr="00E5157E" w:rsidRDefault="002008B3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Water Safety, Community and Hospital Infection Control Association – Northern Alberta, 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st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Telehealth Education Day, </w:t>
      </w:r>
      <w:r w:rsidR="00A5051D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Edmonton,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September 13</w:t>
      </w:r>
      <w:r w:rsidR="003F17CF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2013</w:t>
      </w:r>
    </w:p>
    <w:p w14:paraId="2471BE80" w14:textId="195DFE57" w:rsidR="009E503D" w:rsidRPr="00E5157E" w:rsidRDefault="009E503D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 and Ponto J, Improving Conventional Investigations of Legionnaire’s Disease, </w:t>
      </w:r>
      <w:r w:rsidR="00FD5EDA" w:rsidRPr="00E5157E">
        <w:rPr>
          <w:rFonts w:ascii="Times New Roman" w:hAnsi="Times New Roman"/>
          <w:spacing w:val="-2"/>
          <w:sz w:val="21"/>
          <w:szCs w:val="21"/>
          <w:lang w:val="en-GB"/>
        </w:rPr>
        <w:t>79th CIPHI Annual Educational Conference, Winnipeg, June 23-26</w:t>
      </w:r>
      <w:r w:rsidR="003F17CF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FD5ED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proofErr w:type="gramStart"/>
      <w:r w:rsidR="00FD5EDA" w:rsidRPr="00E5157E">
        <w:rPr>
          <w:rFonts w:ascii="Times New Roman" w:hAnsi="Times New Roman"/>
          <w:spacing w:val="-2"/>
          <w:sz w:val="21"/>
          <w:szCs w:val="21"/>
          <w:lang w:val="en-GB"/>
        </w:rPr>
        <w:t>2013</w:t>
      </w:r>
      <w:proofErr w:type="gramEnd"/>
    </w:p>
    <w:p w14:paraId="2471BE81" w14:textId="19AE610D" w:rsidR="00FD5EDA" w:rsidRPr="002E5AA5" w:rsidRDefault="00FD5EDA" w:rsidP="00E03958">
      <w:pPr>
        <w:suppressAutoHyphens/>
        <w:ind w:left="567" w:hanging="567"/>
        <w:rPr>
          <w:rFonts w:ascii="Times New Roman" w:hAnsi="Times New Roman"/>
          <w:iCs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2008B3" w:rsidRPr="002008B3">
        <w:rPr>
          <w:rFonts w:ascii="Times New Roman" w:hAnsi="Times New Roman"/>
          <w:spacing w:val="-2"/>
          <w:sz w:val="21"/>
          <w:szCs w:val="21"/>
          <w:lang w:val="en-GB"/>
        </w:rPr>
        <w:t xml:space="preserve">Evidence in Action: National Collaborating Centres Working </w:t>
      </w:r>
      <w:r w:rsidR="00F6623C" w:rsidRPr="002008B3">
        <w:rPr>
          <w:rFonts w:ascii="Times New Roman" w:hAnsi="Times New Roman"/>
          <w:spacing w:val="-2"/>
          <w:sz w:val="21"/>
          <w:szCs w:val="21"/>
          <w:lang w:val="en-GB"/>
        </w:rPr>
        <w:t>with</w:t>
      </w:r>
      <w:r w:rsidR="002008B3" w:rsidRPr="002008B3">
        <w:rPr>
          <w:rFonts w:ascii="Times New Roman" w:hAnsi="Times New Roman"/>
          <w:spacing w:val="-2"/>
          <w:sz w:val="21"/>
          <w:szCs w:val="21"/>
          <w:lang w:val="en-GB"/>
        </w:rPr>
        <w:t xml:space="preserve"> You</w:t>
      </w:r>
      <w:r w:rsidR="002008B3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Canadian Public Health Association 2013 Annual Conference, Ottawa, June 9-12</w:t>
      </w:r>
      <w:r w:rsidR="003F17CF"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 xml:space="preserve"> </w:t>
      </w:r>
      <w:proofErr w:type="gramStart"/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2013</w:t>
      </w:r>
      <w:proofErr w:type="gramEnd"/>
    </w:p>
    <w:p w14:paraId="2471BE82" w14:textId="77777777" w:rsidR="00A56D5C" w:rsidRPr="002E5AA5" w:rsidRDefault="00A56D5C" w:rsidP="00E03958">
      <w:pPr>
        <w:suppressAutoHyphens/>
        <w:ind w:left="567" w:hanging="567"/>
        <w:rPr>
          <w:rFonts w:ascii="Times New Roman" w:hAnsi="Times New Roman"/>
          <w:iCs/>
          <w:spacing w:val="-2"/>
          <w:sz w:val="21"/>
          <w:szCs w:val="21"/>
          <w:lang w:val="en-GB"/>
        </w:rPr>
      </w:pP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Pr="0062477E">
        <w:rPr>
          <w:rFonts w:ascii="Times New Roman" w:hAnsi="Times New Roman"/>
          <w:i/>
          <w:spacing w:val="-2"/>
          <w:sz w:val="21"/>
          <w:szCs w:val="21"/>
          <w:lang w:val="en-GB"/>
        </w:rPr>
        <w:t>E. coli</w:t>
      </w:r>
      <w:r>
        <w:rPr>
          <w:rFonts w:ascii="Times New Roman" w:hAnsi="Times New Roman"/>
          <w:spacing w:val="-2"/>
          <w:sz w:val="21"/>
          <w:szCs w:val="21"/>
          <w:lang w:val="en-GB"/>
        </w:rPr>
        <w:t>, The Misunderstood Microbial I</w:t>
      </w:r>
      <w:r w:rsidRPr="00A56D5C">
        <w:rPr>
          <w:rFonts w:ascii="Times New Roman" w:hAnsi="Times New Roman"/>
          <w:spacing w:val="-2"/>
          <w:sz w:val="21"/>
          <w:szCs w:val="21"/>
          <w:lang w:val="en-GB"/>
        </w:rPr>
        <w:t>ndicator</w:t>
      </w:r>
      <w:r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BC Centre for Disease Control (BCCDC) - Grand Rounds Environmental Health Seminar Series, April 25, 2013</w:t>
      </w:r>
    </w:p>
    <w:p w14:paraId="2471BE83" w14:textId="1B61B969" w:rsidR="004458BA" w:rsidRPr="002E5AA5" w:rsidRDefault="004458BA" w:rsidP="004458BA">
      <w:pPr>
        <w:suppressAutoHyphens/>
        <w:ind w:left="567" w:hanging="567"/>
        <w:rPr>
          <w:rFonts w:ascii="Times New Roman" w:hAnsi="Times New Roman"/>
          <w:iCs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Fok N, Inspection of Care and Laundry Facilities, AHS Linen &amp; Environmental Services Leadership Conference, Edmonton, June 6</w:t>
      </w:r>
      <w:r w:rsidR="003F17CF"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 xml:space="preserve"> 2012</w:t>
      </w:r>
    </w:p>
    <w:p w14:paraId="2471BE84" w14:textId="0F12A6A6" w:rsidR="000B3FD1" w:rsidRPr="002E5AA5" w:rsidRDefault="000B3FD1" w:rsidP="00E03958">
      <w:pPr>
        <w:suppressAutoHyphens/>
        <w:ind w:left="567" w:hanging="567"/>
        <w:rPr>
          <w:rFonts w:ascii="Times New Roman" w:hAnsi="Times New Roman"/>
          <w:iCs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Fok N, Safe Housing Program, NCCEH Health Promotion Workshop, Vancouver May 31</w:t>
      </w:r>
      <w:r w:rsidR="003F17CF"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 xml:space="preserve"> 2012</w:t>
      </w:r>
    </w:p>
    <w:p w14:paraId="2471BE85" w14:textId="598FD5F1" w:rsidR="009D713F" w:rsidRPr="002E5AA5" w:rsidRDefault="009D713F" w:rsidP="00E03958">
      <w:pPr>
        <w:suppressAutoHyphens/>
        <w:ind w:left="567" w:hanging="567"/>
        <w:rPr>
          <w:rFonts w:ascii="Times New Roman" w:hAnsi="Times New Roman"/>
          <w:iCs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Fok N, Research and Surveillance Initiatives, Alberta Occupational and Environmental Health Symposium, Human Services Alberta, Calgary, March 8</w:t>
      </w:r>
      <w:r w:rsidR="003F17CF"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iCs/>
          <w:spacing w:val="-2"/>
          <w:sz w:val="21"/>
          <w:szCs w:val="21"/>
          <w:lang w:val="en-GB"/>
        </w:rPr>
        <w:t xml:space="preserve"> 2012</w:t>
      </w:r>
    </w:p>
    <w:p w14:paraId="1D731722" w14:textId="77777777" w:rsidR="0026362E" w:rsidRDefault="0026362E" w:rsidP="0026362E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634B22B4" w14:textId="77777777" w:rsidR="0026362E" w:rsidRDefault="0026362E" w:rsidP="0026362E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</w:p>
    <w:p w14:paraId="2471BE86" w14:textId="7E0F5BC2" w:rsidR="00A074C3" w:rsidRPr="002E5AA5" w:rsidRDefault="00A074C3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Fok N, Endocrine Disruptors, Pharmaceutical and Personal Care Products in Surface and Drinking Water, CIPHI Manitoba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Branch</w:t>
      </w:r>
      <w:r w:rsidR="009D713F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 Conference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>, Winnipeg Manitoba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>September 14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2011</w:t>
      </w:r>
    </w:p>
    <w:p w14:paraId="2471BE87" w14:textId="32DD838D" w:rsidR="00A074C3" w:rsidRPr="002E5AA5" w:rsidRDefault="00A074C3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Incorporating Practice-Based Evidence into Decision Making, 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>CIPHI Manitoba Branch</w:t>
      </w:r>
      <w:r w:rsidR="009D713F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 Conference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>, Winnipeg Manitoba, September 14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3F4737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2011</w:t>
      </w:r>
    </w:p>
    <w:p w14:paraId="2471BE88" w14:textId="6D1F648B" w:rsidR="00B03EE9" w:rsidRPr="002E5AA5" w:rsidRDefault="00B03EE9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proofErr w:type="gramStart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It</w:t>
      </w:r>
      <w:proofErr w:type="gramEnd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is Just a Number, </w:t>
      </w:r>
      <w:r w:rsidRPr="002E5AA5">
        <w:rPr>
          <w:rFonts w:ascii="Times New Roman" w:hAnsi="Times New Roman"/>
          <w:sz w:val="21"/>
          <w:szCs w:val="21"/>
        </w:rPr>
        <w:t>Alberta Water &amp; Wastewater Operators Association 36</w:t>
      </w:r>
      <w:r w:rsidRPr="002E5AA5">
        <w:rPr>
          <w:rFonts w:ascii="Times New Roman" w:hAnsi="Times New Roman"/>
          <w:sz w:val="21"/>
          <w:szCs w:val="21"/>
          <w:vertAlign w:val="superscript"/>
        </w:rPr>
        <w:t>th</w:t>
      </w:r>
      <w:r w:rsidRPr="002E5AA5">
        <w:rPr>
          <w:rFonts w:ascii="Times New Roman" w:hAnsi="Times New Roman"/>
          <w:sz w:val="21"/>
          <w:szCs w:val="21"/>
        </w:rPr>
        <w:t xml:space="preserve"> Annual Operators Seminar, Banff, AB, 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March 16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2011</w:t>
      </w:r>
    </w:p>
    <w:p w14:paraId="2471BE89" w14:textId="68610E8C" w:rsidR="009D4A33" w:rsidRPr="002E5AA5" w:rsidRDefault="009D4A33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proofErr w:type="spellStart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Barm</w:t>
      </w:r>
      <w:proofErr w:type="spellEnd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proofErr w:type="spellStart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Prabjit</w:t>
      </w:r>
      <w:proofErr w:type="spellEnd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(NCCEH) and Fok N, ‘Power Lines and Health: The Evidence and Public Policy’, CIPHI NL and Labrador Branch Annual Conference, St. John’s, Newfoundland and Labrador, November 4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2009</w:t>
      </w:r>
    </w:p>
    <w:p w14:paraId="2471BE8A" w14:textId="6E77F9FB" w:rsidR="009D4A33" w:rsidRPr="002E5AA5" w:rsidRDefault="009D4A33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Fok N, Health and Utilities- Working Together to Prevent Waterborne Outbreaks, Western Canada Water 61st Annual Conference, Winnipeg Manitoba Sep 20-23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proofErr w:type="gramStart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2009</w:t>
      </w:r>
      <w:proofErr w:type="gramEnd"/>
    </w:p>
    <w:p w14:paraId="2471BE8B" w14:textId="0BBE0C52" w:rsidR="002B3600" w:rsidRPr="002E5AA5" w:rsidRDefault="002B3600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‘How to Make Your Home Environmentally Healthy’ Being Healthy Inside and Out, Merck </w:t>
      </w:r>
      <w:proofErr w:type="spellStart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Frosst</w:t>
      </w:r>
      <w:proofErr w:type="spellEnd"/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Special Event, Minerva Senior Studies Institute, Grant MacEwan College, Edmonton AB, June 18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2009</w:t>
      </w:r>
    </w:p>
    <w:p w14:paraId="2471BE8C" w14:textId="418D5C3B" w:rsidR="003B216B" w:rsidRPr="002E5AA5" w:rsidRDefault="003B216B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Food Safety at </w:t>
      </w:r>
      <w:r w:rsidR="00942D41" w:rsidRPr="002E5AA5">
        <w:rPr>
          <w:rFonts w:ascii="Times New Roman" w:hAnsi="Times New Roman"/>
          <w:spacing w:val="-2"/>
          <w:sz w:val="21"/>
          <w:szCs w:val="21"/>
          <w:lang w:val="en-GB"/>
        </w:rPr>
        <w:t>L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arge Events – Beijing Olympic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, Kentucky Association of Milk, Food and Environmental Sanitarians (KAMFES) 2009 Annual Conference, Louisville, Kentucky Feb 17-19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2009 </w:t>
      </w:r>
    </w:p>
    <w:p w14:paraId="2471BE8D" w14:textId="190431FA" w:rsidR="001E13DD" w:rsidRPr="002E5AA5" w:rsidRDefault="001E13DD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Waterborne Pathogen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Health Protection Forum, Health Canada, Red Deer 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>Dec 11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proofErr w:type="gramStart"/>
      <w:r w:rsidR="009357CC" w:rsidRPr="002E5AA5">
        <w:rPr>
          <w:rFonts w:ascii="Times New Roman" w:hAnsi="Times New Roman"/>
          <w:spacing w:val="-2"/>
          <w:sz w:val="21"/>
          <w:szCs w:val="21"/>
          <w:lang w:val="en-GB"/>
        </w:rPr>
        <w:t>2008</w:t>
      </w:r>
      <w:proofErr w:type="gramEnd"/>
      <w:r w:rsidR="009357CC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and Grand Prairie 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Jan 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>15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2009</w:t>
      </w:r>
    </w:p>
    <w:p w14:paraId="2471BE8E" w14:textId="637BA209" w:rsidR="001E13DD" w:rsidRPr="002E5AA5" w:rsidRDefault="001E13DD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Emerging Water </w:t>
      </w:r>
      <w:r w:rsidR="009357CC" w:rsidRPr="002E5AA5">
        <w:rPr>
          <w:rFonts w:ascii="Times New Roman" w:hAnsi="Times New Roman"/>
          <w:spacing w:val="-2"/>
          <w:sz w:val="21"/>
          <w:szCs w:val="21"/>
          <w:lang w:val="en-GB"/>
        </w:rPr>
        <w:t>Issues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Health Protection Forum, Health Canada, 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>Red Deer Dec 11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proofErr w:type="gramStart"/>
      <w:r w:rsidR="009357CC" w:rsidRPr="002E5AA5">
        <w:rPr>
          <w:rFonts w:ascii="Times New Roman" w:hAnsi="Times New Roman"/>
          <w:spacing w:val="-2"/>
          <w:sz w:val="21"/>
          <w:szCs w:val="21"/>
          <w:lang w:val="en-GB"/>
        </w:rPr>
        <w:t>2008</w:t>
      </w:r>
      <w:proofErr w:type="gramEnd"/>
      <w:r w:rsidR="009357CC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>and Grand Prairie Jan 15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296A25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2009</w:t>
      </w:r>
    </w:p>
    <w:p w14:paraId="2471BE8F" w14:textId="723D80E8" w:rsidR="00662C27" w:rsidRPr="002E5AA5" w:rsidRDefault="00662C27" w:rsidP="00E03958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Fok</w:t>
      </w:r>
      <w:r w:rsidR="003067A6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N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How to Make Your Home Environmentally Healthy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Speaking of Women’s Health Conference, Ed Oct 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4,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2008</w:t>
      </w:r>
    </w:p>
    <w:p w14:paraId="2471BE90" w14:textId="3C87301B" w:rsidR="00716CE2" w:rsidRPr="002E5AA5" w:rsidRDefault="00716CE2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 and Emde K,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Health-Based Safe Water Program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CIPHI </w:t>
      </w:r>
      <w:r w:rsidRPr="002E5AA5">
        <w:rPr>
          <w:rFonts w:ascii="Times New Roman" w:hAnsi="Times New Roman"/>
          <w:sz w:val="21"/>
          <w:szCs w:val="21"/>
        </w:rPr>
        <w:t>74</w:t>
      </w:r>
      <w:r w:rsidRPr="002E5AA5">
        <w:rPr>
          <w:rFonts w:ascii="Times New Roman" w:hAnsi="Times New Roman"/>
          <w:sz w:val="21"/>
          <w:szCs w:val="21"/>
          <w:vertAlign w:val="superscript"/>
        </w:rPr>
        <w:t>th</w:t>
      </w:r>
      <w:r w:rsidRPr="002E5AA5">
        <w:rPr>
          <w:rFonts w:ascii="Times New Roman" w:hAnsi="Times New Roman"/>
          <w:sz w:val="21"/>
          <w:szCs w:val="21"/>
        </w:rPr>
        <w:t xml:space="preserve"> Annual Educational Conference, St. John’s NL, July 20-23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Pr="002E5AA5">
        <w:rPr>
          <w:rFonts w:ascii="Times New Roman" w:hAnsi="Times New Roman"/>
          <w:sz w:val="21"/>
          <w:szCs w:val="21"/>
        </w:rPr>
        <w:t xml:space="preserve"> 2008</w:t>
      </w:r>
    </w:p>
    <w:p w14:paraId="2471BE95" w14:textId="61B7A4C2" w:rsidR="000919F8" w:rsidRPr="002E5AA5" w:rsidRDefault="000919F8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 xml:space="preserve">Fok N and Honish L, ‘Practice-Based Evidence to Evidence-Based Practice: Linking Foodborne Illness Surveillance Information to Restaurant Inspection Outcomes’, 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CIPHI </w:t>
      </w:r>
      <w:r w:rsidRPr="002E5AA5">
        <w:rPr>
          <w:rFonts w:ascii="Times New Roman" w:hAnsi="Times New Roman"/>
          <w:sz w:val="21"/>
          <w:szCs w:val="21"/>
        </w:rPr>
        <w:t>74</w:t>
      </w:r>
      <w:r w:rsidRPr="002E5AA5">
        <w:rPr>
          <w:rFonts w:ascii="Times New Roman" w:hAnsi="Times New Roman"/>
          <w:sz w:val="21"/>
          <w:szCs w:val="21"/>
          <w:vertAlign w:val="superscript"/>
        </w:rPr>
        <w:t>th</w:t>
      </w:r>
      <w:r w:rsidRPr="002E5AA5">
        <w:rPr>
          <w:rFonts w:ascii="Times New Roman" w:hAnsi="Times New Roman"/>
          <w:sz w:val="21"/>
          <w:szCs w:val="21"/>
        </w:rPr>
        <w:t xml:space="preserve"> Annual Educational Conference, St. John’s NL, July </w:t>
      </w:r>
      <w:r w:rsidR="003F17CF" w:rsidRPr="002E5AA5">
        <w:rPr>
          <w:rFonts w:ascii="Times New Roman" w:hAnsi="Times New Roman"/>
          <w:sz w:val="21"/>
          <w:szCs w:val="21"/>
        </w:rPr>
        <w:t>20-23,</w:t>
      </w:r>
      <w:r w:rsidRPr="002E5AA5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2E5AA5">
        <w:rPr>
          <w:rFonts w:ascii="Times New Roman" w:hAnsi="Times New Roman"/>
          <w:sz w:val="21"/>
          <w:szCs w:val="21"/>
        </w:rPr>
        <w:t>2008</w:t>
      </w:r>
      <w:proofErr w:type="gramEnd"/>
    </w:p>
    <w:p w14:paraId="2471BE96" w14:textId="5D3897C4" w:rsidR="00662C27" w:rsidRPr="002E5AA5" w:rsidRDefault="00662C27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Galbraith C et al.,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Safe Food Assurance Program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, CIPHI </w:t>
      </w:r>
      <w:r w:rsidRPr="002E5AA5">
        <w:rPr>
          <w:rFonts w:ascii="Times New Roman" w:hAnsi="Times New Roman"/>
          <w:sz w:val="21"/>
          <w:szCs w:val="21"/>
        </w:rPr>
        <w:t>74</w:t>
      </w:r>
      <w:r w:rsidRPr="002E5AA5">
        <w:rPr>
          <w:rFonts w:ascii="Times New Roman" w:hAnsi="Times New Roman"/>
          <w:sz w:val="21"/>
          <w:szCs w:val="21"/>
          <w:vertAlign w:val="superscript"/>
        </w:rPr>
        <w:t>th</w:t>
      </w:r>
      <w:r w:rsidRPr="002E5AA5">
        <w:rPr>
          <w:rFonts w:ascii="Times New Roman" w:hAnsi="Times New Roman"/>
          <w:sz w:val="21"/>
          <w:szCs w:val="21"/>
        </w:rPr>
        <w:t xml:space="preserve"> Annual Educational Conference, St. John’s NL, July 20-23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Pr="002E5AA5">
        <w:rPr>
          <w:rFonts w:ascii="Times New Roman" w:hAnsi="Times New Roman"/>
          <w:sz w:val="21"/>
          <w:szCs w:val="21"/>
        </w:rPr>
        <w:t xml:space="preserve"> 2008</w:t>
      </w:r>
    </w:p>
    <w:p w14:paraId="2471BE97" w14:textId="5F232C9E" w:rsidR="00921386" w:rsidRPr="002E5AA5" w:rsidRDefault="00921386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Chemical Exceedance: Disinfection By-Products and Water Avoidance Advisories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, Alberta Environment Drinking Water Workshop, Edmonton June 12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2008</w:t>
      </w:r>
    </w:p>
    <w:p w14:paraId="2471BE98" w14:textId="6373913F" w:rsidR="00F8203A" w:rsidRPr="002E5AA5" w:rsidRDefault="004534AF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E</w:t>
      </w:r>
      <w:r w:rsidR="00F8203A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mde KME et.al,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="00F8203A" w:rsidRPr="002E5AA5">
        <w:rPr>
          <w:rFonts w:ascii="Times New Roman" w:hAnsi="Times New Roman"/>
          <w:spacing w:val="-2"/>
          <w:sz w:val="21"/>
          <w:szCs w:val="21"/>
          <w:lang w:val="en-GB"/>
        </w:rPr>
        <w:t>Development of an Alberta Program for Public Health Auditing of Unlicensed Drinking Water Supplies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="00F8203A" w:rsidRPr="002E5AA5">
        <w:rPr>
          <w:rFonts w:ascii="Times New Roman" w:hAnsi="Times New Roman"/>
          <w:spacing w:val="-2"/>
          <w:sz w:val="21"/>
          <w:szCs w:val="21"/>
          <w:lang w:val="en-GB"/>
        </w:rPr>
        <w:t>, 59</w:t>
      </w:r>
      <w:r w:rsidR="00F8203A" w:rsidRPr="002E5AA5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="00F8203A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 of the Western Canada Water and Wastewater Association, Edmonton, Oct 23-26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="00F8203A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2007 </w:t>
      </w:r>
    </w:p>
    <w:p w14:paraId="2471BE99" w14:textId="639814A5" w:rsidR="00F8203A" w:rsidRPr="002E5AA5" w:rsidRDefault="00F8203A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Emde KME et</w:t>
      </w:r>
      <w:r w:rsidR="00B33377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al,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Development of a Joint Emergency Training Program for Water Utilities, Regional </w:t>
      </w:r>
      <w:r w:rsidR="00845A3C" w:rsidRPr="002E5AA5">
        <w:rPr>
          <w:rFonts w:ascii="Times New Roman" w:hAnsi="Times New Roman"/>
          <w:spacing w:val="-2"/>
          <w:sz w:val="21"/>
          <w:szCs w:val="21"/>
          <w:lang w:val="en-GB"/>
        </w:rPr>
        <w:t>H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ealth Authorities and Alberta Environment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, 59</w:t>
      </w:r>
      <w:r w:rsidRPr="002E5AA5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 of the Western Canada Water and Wastewater Association, Edmonton, Oct 23-26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2007</w:t>
      </w:r>
    </w:p>
    <w:p w14:paraId="2471BE9A" w14:textId="5C5CFA52" w:rsidR="00AC4B25" w:rsidRPr="002E5AA5" w:rsidRDefault="00AC4B25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Fok N, et</w:t>
      </w:r>
      <w:r w:rsidR="00B33377"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al, 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‘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Safe Food Assurance Program – Knowledge Translation, Program Review and Enhancement</w:t>
      </w:r>
      <w:r w:rsidR="00E56466" w:rsidRPr="002E5AA5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>, CIPHI (Alberta) 8</w:t>
      </w:r>
      <w:r w:rsidRPr="002E5AA5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Educational Workshop, Edmonton, Oct 4-5</w:t>
      </w:r>
      <w:r w:rsidR="003F17CF" w:rsidRPr="002E5AA5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2E5AA5">
        <w:rPr>
          <w:rFonts w:ascii="Times New Roman" w:hAnsi="Times New Roman"/>
          <w:spacing w:val="-2"/>
          <w:sz w:val="21"/>
          <w:szCs w:val="21"/>
          <w:lang w:val="en-GB"/>
        </w:rPr>
        <w:t xml:space="preserve"> 2007</w:t>
      </w:r>
    </w:p>
    <w:p w14:paraId="2471BE9B" w14:textId="75FC09B5" w:rsidR="00906D78" w:rsidRPr="002E5AA5" w:rsidRDefault="00906D78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>Emde KME et</w:t>
      </w:r>
      <w:r w:rsidR="00B33377" w:rsidRPr="002E5AA5">
        <w:rPr>
          <w:rFonts w:ascii="Times New Roman" w:hAnsi="Times New Roman"/>
          <w:sz w:val="21"/>
          <w:szCs w:val="21"/>
        </w:rPr>
        <w:t xml:space="preserve"> </w:t>
      </w:r>
      <w:r w:rsidRPr="002E5AA5">
        <w:rPr>
          <w:rFonts w:ascii="Times New Roman" w:hAnsi="Times New Roman"/>
          <w:sz w:val="21"/>
          <w:szCs w:val="21"/>
        </w:rPr>
        <w:t xml:space="preserve">al, </w:t>
      </w:r>
      <w:r w:rsidR="00E56466" w:rsidRPr="002E5AA5">
        <w:rPr>
          <w:rFonts w:ascii="Times New Roman" w:hAnsi="Times New Roman"/>
          <w:sz w:val="21"/>
          <w:szCs w:val="21"/>
        </w:rPr>
        <w:t>‘</w:t>
      </w:r>
      <w:r w:rsidRPr="002E5AA5">
        <w:rPr>
          <w:rFonts w:ascii="Times New Roman" w:hAnsi="Times New Roman"/>
          <w:sz w:val="21"/>
          <w:szCs w:val="21"/>
        </w:rPr>
        <w:t>Water Distribution Infrastructure Failures: Emergency versus Repair?</w:t>
      </w:r>
      <w:r w:rsidR="00E56466" w:rsidRPr="002E5AA5">
        <w:rPr>
          <w:rFonts w:ascii="Times New Roman" w:hAnsi="Times New Roman"/>
          <w:sz w:val="21"/>
          <w:szCs w:val="21"/>
        </w:rPr>
        <w:t>’</w:t>
      </w:r>
      <w:r w:rsidRPr="002E5AA5">
        <w:rPr>
          <w:rFonts w:ascii="Times New Roman" w:hAnsi="Times New Roman"/>
          <w:sz w:val="21"/>
          <w:szCs w:val="21"/>
        </w:rPr>
        <w:t xml:space="preserve"> AWWA Annual Conference and Exposition</w:t>
      </w:r>
      <w:r w:rsidR="00E6503D" w:rsidRPr="002E5AA5">
        <w:rPr>
          <w:rFonts w:ascii="Times New Roman" w:hAnsi="Times New Roman"/>
          <w:sz w:val="21"/>
          <w:szCs w:val="21"/>
        </w:rPr>
        <w:t>, Toronto, ON, June 24-27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="00E6503D" w:rsidRPr="002E5AA5">
        <w:rPr>
          <w:rFonts w:ascii="Times New Roman" w:hAnsi="Times New Roman"/>
          <w:sz w:val="21"/>
          <w:szCs w:val="21"/>
        </w:rPr>
        <w:t xml:space="preserve"> 2007</w:t>
      </w:r>
    </w:p>
    <w:p w14:paraId="2471BE9C" w14:textId="77777777" w:rsidR="00242FC7" w:rsidRPr="002E5AA5" w:rsidRDefault="00242FC7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>Fok N, ‘Working with Health Departments to Prevent Waterborne Outbreaks’, Alberta Water &amp; Wastewater Operators Association 32</w:t>
      </w:r>
      <w:r w:rsidRPr="002E5AA5">
        <w:rPr>
          <w:rFonts w:ascii="Times New Roman" w:hAnsi="Times New Roman"/>
          <w:sz w:val="21"/>
          <w:szCs w:val="21"/>
          <w:vertAlign w:val="superscript"/>
        </w:rPr>
        <w:t>nd</w:t>
      </w:r>
      <w:r w:rsidRPr="002E5AA5">
        <w:rPr>
          <w:rFonts w:ascii="Times New Roman" w:hAnsi="Times New Roman"/>
          <w:sz w:val="21"/>
          <w:szCs w:val="21"/>
        </w:rPr>
        <w:t xml:space="preserve"> Annual Operators Seminar, Banff, AB, March 13-16, </w:t>
      </w:r>
      <w:proofErr w:type="gramStart"/>
      <w:r w:rsidRPr="002E5AA5">
        <w:rPr>
          <w:rFonts w:ascii="Times New Roman" w:hAnsi="Times New Roman"/>
          <w:sz w:val="21"/>
          <w:szCs w:val="21"/>
        </w:rPr>
        <w:t>2007</w:t>
      </w:r>
      <w:proofErr w:type="gramEnd"/>
    </w:p>
    <w:p w14:paraId="2471BE9D" w14:textId="610D5080" w:rsidR="006A4F13" w:rsidRPr="002E5AA5" w:rsidRDefault="006A4F13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 xml:space="preserve">Fok N, </w:t>
      </w:r>
      <w:r w:rsidR="00E56466" w:rsidRPr="002E5AA5">
        <w:rPr>
          <w:rFonts w:ascii="Times New Roman" w:hAnsi="Times New Roman"/>
          <w:sz w:val="21"/>
          <w:szCs w:val="21"/>
        </w:rPr>
        <w:t>‘</w:t>
      </w:r>
      <w:r w:rsidRPr="002E5AA5">
        <w:rPr>
          <w:rFonts w:ascii="Times New Roman" w:hAnsi="Times New Roman"/>
          <w:sz w:val="21"/>
          <w:szCs w:val="21"/>
        </w:rPr>
        <w:t>Cumulative Risk Assessment</w:t>
      </w:r>
      <w:r w:rsidR="00E56466" w:rsidRPr="002E5AA5">
        <w:rPr>
          <w:rFonts w:ascii="Times New Roman" w:hAnsi="Times New Roman"/>
          <w:sz w:val="21"/>
          <w:szCs w:val="21"/>
        </w:rPr>
        <w:t>’</w:t>
      </w:r>
      <w:r w:rsidRPr="002E5AA5">
        <w:rPr>
          <w:rFonts w:ascii="Times New Roman" w:hAnsi="Times New Roman"/>
          <w:sz w:val="21"/>
          <w:szCs w:val="21"/>
        </w:rPr>
        <w:t>, Keynote Address, Synergy Conference, Industrial Heartland Collaboration to Address Resident Interests, Fort Saskatchewan Oct 21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Pr="002E5AA5">
        <w:rPr>
          <w:rFonts w:ascii="Times New Roman" w:hAnsi="Times New Roman"/>
          <w:sz w:val="21"/>
          <w:szCs w:val="21"/>
        </w:rPr>
        <w:t xml:space="preserve"> 2006</w:t>
      </w:r>
    </w:p>
    <w:p w14:paraId="2471BE9E" w14:textId="56D62021" w:rsidR="0049209E" w:rsidRPr="002E5AA5" w:rsidRDefault="0049209E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 xml:space="preserve">Fok N, </w:t>
      </w:r>
      <w:r w:rsidR="00E56466" w:rsidRPr="002E5AA5">
        <w:rPr>
          <w:rFonts w:ascii="Times New Roman" w:hAnsi="Times New Roman"/>
          <w:sz w:val="21"/>
          <w:szCs w:val="21"/>
        </w:rPr>
        <w:t>‘</w:t>
      </w:r>
      <w:r w:rsidRPr="002E5AA5">
        <w:rPr>
          <w:rFonts w:ascii="Times New Roman" w:hAnsi="Times New Roman"/>
          <w:sz w:val="21"/>
          <w:szCs w:val="21"/>
        </w:rPr>
        <w:t>Nosocomial Outbreak Prevention</w:t>
      </w:r>
      <w:r w:rsidR="00E56466" w:rsidRPr="002E5AA5">
        <w:rPr>
          <w:rFonts w:ascii="Times New Roman" w:hAnsi="Times New Roman"/>
          <w:sz w:val="21"/>
          <w:szCs w:val="21"/>
        </w:rPr>
        <w:t>’</w:t>
      </w:r>
      <w:r w:rsidRPr="002E5AA5">
        <w:rPr>
          <w:rFonts w:ascii="Times New Roman" w:hAnsi="Times New Roman"/>
          <w:sz w:val="21"/>
          <w:szCs w:val="21"/>
        </w:rPr>
        <w:t xml:space="preserve">, </w:t>
      </w:r>
      <w:r w:rsidR="005A5DBE" w:rsidRPr="002E5AA5">
        <w:rPr>
          <w:rFonts w:ascii="Times New Roman" w:hAnsi="Times New Roman"/>
          <w:sz w:val="21"/>
          <w:szCs w:val="21"/>
        </w:rPr>
        <w:t>CIPHI 72</w:t>
      </w:r>
      <w:r w:rsidR="005A5DBE" w:rsidRPr="002E5AA5">
        <w:rPr>
          <w:rFonts w:ascii="Times New Roman" w:hAnsi="Times New Roman"/>
          <w:sz w:val="21"/>
          <w:szCs w:val="21"/>
          <w:vertAlign w:val="superscript"/>
        </w:rPr>
        <w:t>nd</w:t>
      </w:r>
      <w:r w:rsidR="005A5DBE" w:rsidRPr="002E5AA5">
        <w:rPr>
          <w:rFonts w:ascii="Times New Roman" w:hAnsi="Times New Roman"/>
          <w:sz w:val="21"/>
          <w:szCs w:val="21"/>
        </w:rPr>
        <w:t xml:space="preserve"> Annual Conference, Regina, S</w:t>
      </w:r>
      <w:r w:rsidR="005F0ED3" w:rsidRPr="002E5AA5">
        <w:rPr>
          <w:rFonts w:ascii="Times New Roman" w:hAnsi="Times New Roman"/>
          <w:sz w:val="21"/>
          <w:szCs w:val="21"/>
        </w:rPr>
        <w:t>K</w:t>
      </w:r>
      <w:r w:rsidR="005A5DBE" w:rsidRPr="002E5AA5">
        <w:rPr>
          <w:rFonts w:ascii="Times New Roman" w:hAnsi="Times New Roman"/>
          <w:sz w:val="21"/>
          <w:szCs w:val="21"/>
        </w:rPr>
        <w:t>, June 26-28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="005A5DBE" w:rsidRPr="002E5AA5">
        <w:rPr>
          <w:rFonts w:ascii="Times New Roman" w:hAnsi="Times New Roman"/>
          <w:sz w:val="21"/>
          <w:szCs w:val="21"/>
        </w:rPr>
        <w:t xml:space="preserve"> 2006</w:t>
      </w:r>
    </w:p>
    <w:p w14:paraId="2471BE9F" w14:textId="77777777" w:rsidR="004458BA" w:rsidRPr="002E5AA5" w:rsidRDefault="004458BA" w:rsidP="004458BA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>Fok N and Emde KME, ‘Beyond Source-to-Tap: The Complete Role of the Health Department in Water Safety’, 12</w:t>
      </w:r>
      <w:r w:rsidRPr="002E5AA5">
        <w:rPr>
          <w:rFonts w:ascii="Times New Roman" w:hAnsi="Times New Roman"/>
          <w:sz w:val="21"/>
          <w:szCs w:val="21"/>
          <w:vertAlign w:val="superscript"/>
        </w:rPr>
        <w:t>th</w:t>
      </w:r>
      <w:r w:rsidRPr="002E5AA5">
        <w:rPr>
          <w:rFonts w:ascii="Times New Roman" w:hAnsi="Times New Roman"/>
          <w:sz w:val="21"/>
          <w:szCs w:val="21"/>
        </w:rPr>
        <w:t xml:space="preserve"> Canadian National Conference and 3</w:t>
      </w:r>
      <w:r w:rsidRPr="002E5AA5">
        <w:rPr>
          <w:rFonts w:ascii="Times New Roman" w:hAnsi="Times New Roman"/>
          <w:sz w:val="21"/>
          <w:szCs w:val="21"/>
          <w:vertAlign w:val="superscript"/>
        </w:rPr>
        <w:t>rd</w:t>
      </w:r>
      <w:r w:rsidRPr="002E5AA5">
        <w:rPr>
          <w:rFonts w:ascii="Times New Roman" w:hAnsi="Times New Roman"/>
          <w:sz w:val="21"/>
          <w:szCs w:val="21"/>
        </w:rPr>
        <w:t xml:space="preserve"> Policy Forum, CWWA, Saint John, New Brunswick, Apr 1-4, 2006</w:t>
      </w:r>
    </w:p>
    <w:p w14:paraId="2471BEA0" w14:textId="6F9B85D3" w:rsidR="004458BA" w:rsidRPr="00367DAA" w:rsidRDefault="004458BA" w:rsidP="004458BA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2E5AA5">
        <w:rPr>
          <w:rFonts w:ascii="Times New Roman" w:hAnsi="Times New Roman"/>
          <w:sz w:val="21"/>
          <w:szCs w:val="21"/>
        </w:rPr>
        <w:t>Fok N, ‘What Are We Really Inhaling in the Air We Breathe?’ Managing Respiratory Care in the Community, Best Practice Conference, Edmonton Nov 4</w:t>
      </w:r>
      <w:r w:rsidR="003F17CF" w:rsidRPr="002E5AA5">
        <w:rPr>
          <w:rFonts w:ascii="Times New Roman" w:hAnsi="Times New Roman"/>
          <w:sz w:val="21"/>
          <w:szCs w:val="21"/>
        </w:rPr>
        <w:t>,</w:t>
      </w:r>
      <w:r w:rsidRPr="002E5AA5">
        <w:rPr>
          <w:rFonts w:ascii="Times New Roman" w:hAnsi="Times New Roman"/>
          <w:sz w:val="21"/>
          <w:szCs w:val="21"/>
        </w:rPr>
        <w:t xml:space="preserve"> 2005</w:t>
      </w:r>
    </w:p>
    <w:p w14:paraId="2471BEA1" w14:textId="3C69E8D0" w:rsidR="00271D9F" w:rsidRPr="00E5157E" w:rsidRDefault="00271D9F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E5157E">
        <w:rPr>
          <w:rFonts w:ascii="Times New Roman" w:hAnsi="Times New Roman"/>
          <w:sz w:val="21"/>
          <w:szCs w:val="21"/>
        </w:rPr>
        <w:t xml:space="preserve">Fok N, ‘Waterborne Diseases’, </w:t>
      </w:r>
      <w:r w:rsidR="00F8389E" w:rsidRPr="00E5157E">
        <w:rPr>
          <w:rFonts w:ascii="Times New Roman" w:hAnsi="Times New Roman"/>
          <w:sz w:val="21"/>
          <w:szCs w:val="21"/>
        </w:rPr>
        <w:t>Managing R</w:t>
      </w:r>
      <w:r w:rsidRPr="00E5157E">
        <w:rPr>
          <w:rFonts w:ascii="Times New Roman" w:hAnsi="Times New Roman"/>
          <w:sz w:val="21"/>
          <w:szCs w:val="21"/>
        </w:rPr>
        <w:t>espiratory Care in the Community, Best Practice Conference, Edmonton Nov 4</w:t>
      </w:r>
      <w:r w:rsidR="003F17CF">
        <w:rPr>
          <w:rFonts w:ascii="Times New Roman" w:hAnsi="Times New Roman"/>
          <w:sz w:val="21"/>
          <w:szCs w:val="21"/>
        </w:rPr>
        <w:t>,</w:t>
      </w:r>
      <w:r w:rsidRPr="00E5157E">
        <w:rPr>
          <w:rFonts w:ascii="Times New Roman" w:hAnsi="Times New Roman"/>
          <w:sz w:val="21"/>
          <w:szCs w:val="21"/>
        </w:rPr>
        <w:t xml:space="preserve"> 2005</w:t>
      </w:r>
    </w:p>
    <w:p w14:paraId="22D39B79" w14:textId="77777777" w:rsidR="0026362E" w:rsidRDefault="0026362E" w:rsidP="0026362E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2B002F86" w14:textId="77777777" w:rsidR="0026362E" w:rsidRDefault="0026362E" w:rsidP="0026362E">
      <w:pPr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</w:p>
    <w:p w14:paraId="2471BEA2" w14:textId="46154276" w:rsidR="00032741" w:rsidRPr="00E5157E" w:rsidRDefault="00032741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E5157E">
        <w:rPr>
          <w:rFonts w:ascii="Times New Roman" w:hAnsi="Times New Roman"/>
          <w:sz w:val="21"/>
          <w:szCs w:val="21"/>
        </w:rPr>
        <w:t>Fok N, ‘Tools and Techniques to Prevent Waterborne Outbreaks’, CIPHI 71</w:t>
      </w:r>
      <w:r w:rsidRPr="00E5157E">
        <w:rPr>
          <w:rFonts w:ascii="Times New Roman" w:hAnsi="Times New Roman"/>
          <w:sz w:val="21"/>
          <w:szCs w:val="21"/>
          <w:vertAlign w:val="superscript"/>
        </w:rPr>
        <w:t>st</w:t>
      </w:r>
      <w:r w:rsidRPr="00E5157E">
        <w:rPr>
          <w:rFonts w:ascii="Times New Roman" w:hAnsi="Times New Roman"/>
          <w:sz w:val="21"/>
          <w:szCs w:val="21"/>
        </w:rPr>
        <w:t xml:space="preserve"> Annual Educational Conference, Toronto, Sept 26-28</w:t>
      </w:r>
      <w:r w:rsidR="003F17CF">
        <w:rPr>
          <w:rFonts w:ascii="Times New Roman" w:hAnsi="Times New Roman"/>
          <w:sz w:val="21"/>
          <w:szCs w:val="21"/>
        </w:rPr>
        <w:t>,</w:t>
      </w:r>
      <w:r w:rsidRPr="00E5157E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E5157E">
        <w:rPr>
          <w:rFonts w:ascii="Times New Roman" w:hAnsi="Times New Roman"/>
          <w:sz w:val="21"/>
          <w:szCs w:val="21"/>
        </w:rPr>
        <w:t>2005</w:t>
      </w:r>
      <w:proofErr w:type="gramEnd"/>
    </w:p>
    <w:p w14:paraId="2471BEA3" w14:textId="211DCE02" w:rsidR="00032741" w:rsidRPr="00E5157E" w:rsidRDefault="002B556F" w:rsidP="00E03958">
      <w:pPr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E5157E">
        <w:rPr>
          <w:rFonts w:ascii="Times New Roman" w:hAnsi="Times New Roman"/>
          <w:sz w:val="21"/>
          <w:szCs w:val="21"/>
        </w:rPr>
        <w:t>Emde KM</w:t>
      </w:r>
      <w:r w:rsidR="00032741" w:rsidRPr="00E5157E">
        <w:rPr>
          <w:rFonts w:ascii="Times New Roman" w:hAnsi="Times New Roman"/>
          <w:sz w:val="21"/>
          <w:szCs w:val="21"/>
        </w:rPr>
        <w:t>E and Fok N</w:t>
      </w:r>
      <w:r w:rsidR="000919F8" w:rsidRPr="00E5157E">
        <w:rPr>
          <w:rFonts w:ascii="Times New Roman" w:hAnsi="Times New Roman"/>
          <w:sz w:val="21"/>
          <w:szCs w:val="21"/>
        </w:rPr>
        <w:t>,</w:t>
      </w:r>
      <w:r w:rsidR="00FF7BBA" w:rsidRPr="00E5157E">
        <w:rPr>
          <w:rFonts w:ascii="Times New Roman" w:hAnsi="Times New Roman"/>
          <w:sz w:val="21"/>
          <w:szCs w:val="21"/>
        </w:rPr>
        <w:t xml:space="preserve"> ‘Public Water – Public Health’, National</w:t>
      </w:r>
      <w:r w:rsidR="00032741" w:rsidRPr="00E5157E">
        <w:rPr>
          <w:rFonts w:ascii="Times New Roman" w:hAnsi="Times New Roman"/>
          <w:sz w:val="21"/>
          <w:szCs w:val="21"/>
        </w:rPr>
        <w:t xml:space="preserve"> Environm</w:t>
      </w:r>
      <w:r w:rsidR="000919F8" w:rsidRPr="00E5157E">
        <w:rPr>
          <w:rFonts w:ascii="Times New Roman" w:hAnsi="Times New Roman"/>
          <w:sz w:val="21"/>
          <w:szCs w:val="21"/>
        </w:rPr>
        <w:t>ental Health Association Annual</w:t>
      </w:r>
      <w:r w:rsidR="00D828CE" w:rsidRPr="00E5157E">
        <w:rPr>
          <w:rFonts w:ascii="Times New Roman" w:hAnsi="Times New Roman"/>
          <w:sz w:val="21"/>
          <w:szCs w:val="21"/>
        </w:rPr>
        <w:t xml:space="preserve"> </w:t>
      </w:r>
      <w:r w:rsidR="00032741" w:rsidRPr="00E5157E">
        <w:rPr>
          <w:rFonts w:ascii="Times New Roman" w:hAnsi="Times New Roman"/>
          <w:sz w:val="21"/>
          <w:szCs w:val="21"/>
        </w:rPr>
        <w:t>Conference</w:t>
      </w:r>
      <w:r w:rsidR="00FF7BBA" w:rsidRPr="00E5157E">
        <w:rPr>
          <w:rFonts w:ascii="Times New Roman" w:hAnsi="Times New Roman"/>
          <w:sz w:val="21"/>
          <w:szCs w:val="21"/>
        </w:rPr>
        <w:t>,</w:t>
      </w:r>
      <w:r w:rsidR="00032741" w:rsidRPr="00E5157E">
        <w:rPr>
          <w:rFonts w:ascii="Times New Roman" w:hAnsi="Times New Roman"/>
          <w:sz w:val="21"/>
          <w:szCs w:val="21"/>
        </w:rPr>
        <w:t xml:space="preserve"> Providence RI, June 26 to 29, 2005</w:t>
      </w:r>
    </w:p>
    <w:p w14:paraId="2471BEA4" w14:textId="063CFB86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‘Use of Disinfectants for Effective Environmental Cleaning’, Infection Prevention and Control in a Health Care Setting Conference, Nursing Continuing Education Courses, Edmonton, March 23</w:t>
      </w:r>
      <w:proofErr w:type="gram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2005</w:t>
      </w:r>
      <w:proofErr w:type="gramEnd"/>
    </w:p>
    <w:p w14:paraId="2471BEA5" w14:textId="77777777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</w:t>
      </w:r>
      <w:r w:rsidRPr="00E5157E">
        <w:rPr>
          <w:rFonts w:ascii="Times New Roman" w:hAnsi="Times New Roman"/>
          <w:sz w:val="21"/>
          <w:szCs w:val="21"/>
        </w:rPr>
        <w:t>Tools, Techniques and Methods for Safe Drinking Water – Public Health Perspectives’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, CIPHI (Alberta) Annual Workshop, Edmonton AB, Oct 7-8 2004</w:t>
      </w:r>
    </w:p>
    <w:p w14:paraId="2471BEA6" w14:textId="77777777" w:rsidR="002B3600" w:rsidRPr="00E5157E" w:rsidRDefault="002B3600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Emde KME, Smith DM, Fok N </w:t>
      </w:r>
      <w:r w:rsidRPr="00E5157E">
        <w:rPr>
          <w:rFonts w:ascii="Times New Roman" w:hAnsi="Times New Roman"/>
          <w:iCs/>
          <w:spacing w:val="-2"/>
          <w:sz w:val="21"/>
          <w:szCs w:val="21"/>
          <w:lang w:val="en-GB"/>
        </w:rPr>
        <w:t>et.al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., ‘Public Health Considerations in Operating and Maintaining Drinking Water’, Cold Regions Engineering &amp; Construction Conference, Edmonton, May 16-19 2004</w:t>
      </w:r>
    </w:p>
    <w:p w14:paraId="2471BEA7" w14:textId="0773BC70" w:rsidR="002B3600" w:rsidRPr="00E5157E" w:rsidRDefault="002B3600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N, ‘HACCP: What It Is and What It Isn’t’, Risk Management Strategies for Drinking Water Utilities, Role of </w:t>
      </w:r>
    </w:p>
    <w:p w14:paraId="2471BEA8" w14:textId="77777777" w:rsidR="002B3600" w:rsidRPr="00E5157E" w:rsidRDefault="002B3600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HACCP, NSF International and World Health Organization, Ann Arbor, Michigan May 4-5 2004</w:t>
      </w:r>
    </w:p>
    <w:p w14:paraId="2471BEA9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Emde KME, Fok N </w:t>
      </w:r>
      <w:r w:rsidRPr="00E5157E">
        <w:rPr>
          <w:rFonts w:ascii="Times New Roman" w:hAnsi="Times New Roman"/>
          <w:iCs/>
          <w:spacing w:val="-2"/>
          <w:sz w:val="21"/>
          <w:szCs w:val="21"/>
          <w:lang w:val="en-GB"/>
        </w:rPr>
        <w:t>et.al.,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‘Water Main Breaks: When Are They an Issue of Water Emergency or Just a Repair?’, 11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Canadian National Conference and Policy Forum on Drinking Water, Calgary Al</w:t>
      </w:r>
      <w:r w:rsidR="001D0652" w:rsidRPr="00E5157E">
        <w:rPr>
          <w:rFonts w:ascii="Times New Roman" w:hAnsi="Times New Roman"/>
          <w:spacing w:val="-2"/>
          <w:sz w:val="21"/>
          <w:szCs w:val="21"/>
          <w:lang w:val="en-GB"/>
        </w:rPr>
        <w:t>ta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, April 3-6 2004</w:t>
      </w:r>
    </w:p>
    <w:p w14:paraId="2471BEAA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Emde KME, </w:t>
      </w: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Szmetan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L and Fok N, ‘Planning a Public Health Water Quality Strategy for Regulated and Unregulated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Public Drinking Water Supplies’, 11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 xml:space="preserve">th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Canadian National Conference, </w:t>
      </w:r>
      <w:r w:rsidR="00A1168F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CWWA,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Calgary A</w:t>
      </w:r>
      <w:r w:rsidR="003B04D4" w:rsidRPr="00E5157E">
        <w:rPr>
          <w:rFonts w:ascii="Times New Roman" w:hAnsi="Times New Roman"/>
          <w:spacing w:val="-2"/>
          <w:sz w:val="21"/>
          <w:szCs w:val="21"/>
          <w:lang w:val="en-GB"/>
        </w:rPr>
        <w:t>B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, April 3-6 2004</w:t>
      </w:r>
    </w:p>
    <w:p w14:paraId="2471BEAB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McLeod K, Mikkelsen P and Fok N (presenter), ‘Environmental Health Field Manual on Private and Public Water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Supplies’, 11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 xml:space="preserve">th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Canadian National Conference, </w:t>
      </w:r>
      <w:r w:rsidR="00A1168F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CWWA,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Calgary Alberta, April 3-6 2004</w:t>
      </w:r>
    </w:p>
    <w:p w14:paraId="2471BEAC" w14:textId="77777777" w:rsidR="00032741" w:rsidRPr="00E5157E" w:rsidRDefault="00F1433D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</w:t>
      </w:r>
      <w:r w:rsidR="00032741" w:rsidRPr="00E5157E">
        <w:rPr>
          <w:rFonts w:ascii="Times New Roman" w:hAnsi="Times New Roman"/>
          <w:spacing w:val="-2"/>
          <w:sz w:val="21"/>
          <w:szCs w:val="21"/>
          <w:lang w:val="en-GB"/>
        </w:rPr>
        <w:t>WNV-The First Year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’</w:t>
      </w:r>
      <w:r w:rsidR="00032741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, Managing Respiratory Care in the Community, Best Practice Conference, Nov 7, </w:t>
      </w:r>
    </w:p>
    <w:p w14:paraId="2471BEAD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Edmonton, 2003</w:t>
      </w:r>
    </w:p>
    <w:p w14:paraId="2471BEB0" w14:textId="77777777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 and </w:t>
      </w: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Kielly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R., ‘From Boil Water Advisories to No-Drinking Water Advisories’, CIPHI 69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Educational Conference, Edmonton, Alta, June 23-26, 2003</w:t>
      </w:r>
    </w:p>
    <w:p w14:paraId="2471BEB1" w14:textId="77777777" w:rsidR="00BB621E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Liou C, Lu X, Fok N, Hoffman H, C Le, ‘Arsenic from Wood Treated with CCA’, CIPHI 69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Educational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Conference, Edmonton, Alta, June 23-26, 2003</w:t>
      </w:r>
    </w:p>
    <w:p w14:paraId="2471BEB2" w14:textId="77777777" w:rsidR="00032741" w:rsidRPr="00E5157E" w:rsidRDefault="00BB621E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</w:t>
      </w:r>
      <w:r w:rsidR="00032741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‘Mold, the Inside Story’, Managing Respiratory Care in the Community, Best Practices Conference, Edmonton,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="00032741" w:rsidRPr="00E5157E">
        <w:rPr>
          <w:rFonts w:ascii="Times New Roman" w:hAnsi="Times New Roman"/>
          <w:spacing w:val="-2"/>
          <w:sz w:val="21"/>
          <w:szCs w:val="21"/>
          <w:lang w:val="en-GB"/>
        </w:rPr>
        <w:t>Nov 7-8, 2002</w:t>
      </w:r>
    </w:p>
    <w:p w14:paraId="2471BEB3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‘Norwalk-Like Virus- An Emerging Waterborne Pathogen?’, Western Canada Water and Wastewater </w:t>
      </w:r>
    </w:p>
    <w:p w14:paraId="2471BEB4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Association 54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Regina, Sask., Oct 22-25, 2002</w:t>
      </w:r>
    </w:p>
    <w:p w14:paraId="2471BEB5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‘Waterborne Outbreak Prevention – The Inside of a Water Treatment Plant’, CIPHI 68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l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Conference, Fredericton NB, July 29-31, 2002</w:t>
      </w:r>
    </w:p>
    <w:p w14:paraId="2471BEB6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‘Risk Assessment as a Public Health Protection Tool’, CIPHI 68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Educational Conference, Fredericton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NB, July 29-31, 2002</w:t>
      </w:r>
    </w:p>
    <w:p w14:paraId="2471BEB7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st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Food Safety Conference, Northern Health Authority, Prince George, B.C., June 7, 2002</w:t>
      </w:r>
    </w:p>
    <w:p w14:paraId="2471BEB8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‘Enteric Disease within Capital Health Region, Rates and Most-Likely Causes’, Public Health Science Grand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Round, University of Alberta, November 28, 2001</w:t>
      </w:r>
    </w:p>
    <w:p w14:paraId="2471BEB9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‘Role of Public Health Agency in the Prevention of Waterborne Disease’, Water Pathogens Workshop, Western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Canada Water &amp; Wastewater Association, Edmonton, Alberta, Oct 28-30, 2001</w:t>
      </w:r>
    </w:p>
    <w:p w14:paraId="2471BEBA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z w:val="21"/>
          <w:szCs w:val="21"/>
          <w:lang w:val="en-GB"/>
        </w:rPr>
      </w:pP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Predy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G. </w:t>
      </w:r>
      <w:r w:rsidRPr="00E5157E">
        <w:rPr>
          <w:rFonts w:ascii="Times New Roman" w:hAnsi="Times New Roman"/>
          <w:iCs/>
          <w:spacing w:val="-2"/>
          <w:sz w:val="21"/>
          <w:szCs w:val="21"/>
          <w:lang w:val="en-GB"/>
        </w:rPr>
        <w:t>et.al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., ‘A Survey of Baseline Levels of Endocrine Disruptors in Breast Milk in Capital Health Region Women,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Alberta, Canada’, poster presentation, 5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International Symposium on Biological Monitoring, Banff, Alberta, </w:t>
      </w:r>
      <w:r w:rsidRPr="00E5157E">
        <w:rPr>
          <w:rFonts w:ascii="Times New Roman" w:hAnsi="Times New Roman"/>
          <w:sz w:val="21"/>
          <w:szCs w:val="21"/>
          <w:lang w:val="en-GB"/>
        </w:rPr>
        <w:t>Sep. 18-21, 2001</w:t>
      </w:r>
    </w:p>
    <w:p w14:paraId="2471BEBB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‘New Advances in Food Safety’, Regional Nutrition and Food Service 5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Edmonton, </w:t>
      </w:r>
    </w:p>
    <w:p w14:paraId="2471BEBC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Alberta, April 27-28, 2001</w:t>
      </w:r>
    </w:p>
    <w:p w14:paraId="2471BEBD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Honish L., Zazulak I and Gammie L. ‘Role of Public Health Agencies in the Prevention of Giardiasis’,</w:t>
      </w:r>
    </w:p>
    <w:p w14:paraId="2471BEBE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 xml:space="preserve">International Conference on </w:t>
      </w:r>
      <w:r w:rsidRPr="00211CFE">
        <w:rPr>
          <w:rFonts w:ascii="Times New Roman" w:hAnsi="Times New Roman"/>
          <w:i/>
          <w:iCs/>
          <w:spacing w:val="-2"/>
          <w:sz w:val="21"/>
          <w:szCs w:val="21"/>
          <w:lang w:val="en-GB"/>
        </w:rPr>
        <w:t>Giardia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, Canmore, May 2000</w:t>
      </w:r>
    </w:p>
    <w:p w14:paraId="2471BEBF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z w:val="21"/>
          <w:szCs w:val="21"/>
          <w:lang w:val="en-GB"/>
        </w:rPr>
      </w:pPr>
      <w:r w:rsidRPr="00E5157E">
        <w:rPr>
          <w:rFonts w:ascii="Times New Roman" w:hAnsi="Times New Roman"/>
          <w:sz w:val="21"/>
          <w:szCs w:val="21"/>
          <w:lang w:val="en-GB"/>
        </w:rPr>
        <w:t>Laird J. et.al, ‘Evaluation of Water Delivery to Patients in Capital Health’, 4</w:t>
      </w:r>
      <w:r w:rsidRPr="00E5157E">
        <w:rPr>
          <w:rFonts w:ascii="Times New Roman" w:hAnsi="Times New Roman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z w:val="21"/>
          <w:szCs w:val="21"/>
          <w:lang w:val="en-GB"/>
        </w:rPr>
        <w:t xml:space="preserve"> Annual Nutrition and Food Service Research Day, Edmonton, Alberta June 19 2001</w:t>
      </w:r>
    </w:p>
    <w:p w14:paraId="2471BEC0" w14:textId="77777777" w:rsidR="004458BA" w:rsidRPr="00E5157E" w:rsidRDefault="004458BA" w:rsidP="004458BA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Probert S. T. Mak, E. Zazulak, N. Fok (Presenter), ‘IAQ in a Canadian Elementary School’, Air &amp; Waste Management Association 93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rd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Salt Lake City Utah, June 19-22, 2000</w:t>
      </w:r>
    </w:p>
    <w:p w14:paraId="2471BEC1" w14:textId="77777777" w:rsidR="004E473C" w:rsidRPr="00E5157E" w:rsidRDefault="004E473C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Emde K., Gammie L., Barry M.A., Fok. N., </w:t>
      </w:r>
      <w:r w:rsidRPr="00E5157E">
        <w:rPr>
          <w:rFonts w:ascii="Times New Roman" w:hAnsi="Times New Roman"/>
          <w:iCs/>
          <w:spacing w:val="-2"/>
          <w:sz w:val="21"/>
          <w:szCs w:val="21"/>
          <w:lang w:val="en-GB"/>
        </w:rPr>
        <w:t>et.al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., ‘Surveillance for Waterborne Disease in Communities’, poster</w:t>
      </w:r>
    </w:p>
    <w:p w14:paraId="2471BEC2" w14:textId="77777777" w:rsidR="004E473C" w:rsidRPr="00E5157E" w:rsidRDefault="004E473C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</w:r>
      <w:r w:rsidR="001D0652" w:rsidRPr="00E5157E">
        <w:rPr>
          <w:rFonts w:ascii="Times New Roman" w:hAnsi="Times New Roman"/>
          <w:spacing w:val="-2"/>
          <w:sz w:val="21"/>
          <w:szCs w:val="21"/>
          <w:lang w:val="en-GB"/>
        </w:rPr>
        <w:t>p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resentation</w:t>
      </w:r>
      <w:r w:rsidR="001D0652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American Water Works Association Annual Conference, Denver Co., June 18-22</w:t>
      </w:r>
      <w:proofErr w:type="gram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2000</w:t>
      </w:r>
      <w:proofErr w:type="gramEnd"/>
    </w:p>
    <w:p w14:paraId="5E420663" w14:textId="77777777" w:rsidR="00BB7DE9" w:rsidRDefault="00BB7DE9" w:rsidP="00BB7DE9">
      <w:pPr>
        <w:pStyle w:val="Heading6"/>
        <w:keepNext w:val="0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NELSON M. FOK</w:t>
      </w:r>
    </w:p>
    <w:p w14:paraId="7CE6515F" w14:textId="77777777" w:rsidR="00BB7DE9" w:rsidRDefault="00BB7DE9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</w:p>
    <w:p w14:paraId="2471BEC3" w14:textId="32C64F8B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Gammie L., Pelletier D., Fok N, ‘Development of “Boil Water Advisory” Guidelines for a Water Utility’, 9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National Drinking Water Conference, Canadian Water Works Association, Regina Sask., May 2000</w:t>
      </w:r>
    </w:p>
    <w:p w14:paraId="2471BEC4" w14:textId="77777777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‘Hantavirus: The Mystery of a Killer Unravelled’, Managing Respiratory Care in the Community, Edmonton, Alberta, April 27-28, 2000</w:t>
      </w:r>
    </w:p>
    <w:p w14:paraId="2471BEC5" w14:textId="77777777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Honish L. and Hislop N. ‘Regulatory vs Risk Management Approach to Ethnic Food’, CIPHI 66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</w:t>
      </w:r>
    </w:p>
    <w:p w14:paraId="2471BEC6" w14:textId="77777777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Educational Conference, Vancouver, B.C, April 8-12, 2000</w:t>
      </w:r>
    </w:p>
    <w:p w14:paraId="2471BEC7" w14:textId="77777777" w:rsidR="009D4A33" w:rsidRPr="00E5157E" w:rsidRDefault="009D4A33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Milroy S., Les Gammie, Emde K., Talbot J., ‘HACCP &amp; Waterborne Diseases Surveillance’ CIPHI 66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ab/>
        <w:t>Educational Conference, Vancouver, B.C, April 8-12, 2000</w:t>
      </w:r>
    </w:p>
    <w:p w14:paraId="2471BEC8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‘Boil Water Advisory-When and How’, CIPHI 65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Saskatoon, Sask., May 10-12, 1999</w:t>
      </w:r>
    </w:p>
    <w:p w14:paraId="2471BEC9" w14:textId="0B92C427" w:rsidR="00442008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‘New Initiative for the Food Program’, CIPHI 65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Saskatoon, Sask., May 10-12, 1999</w:t>
      </w:r>
    </w:p>
    <w:p w14:paraId="2471BECA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‘Enteric Diseases - An Outcome Based Program’, Third Annual Designing Community Health Conference, Edmonton, Alberta, Nov. 19-20, 1998</w:t>
      </w:r>
    </w:p>
    <w:p w14:paraId="2C8DBF2A" w14:textId="4D9AB3C8" w:rsidR="00135D81" w:rsidRDefault="00032741" w:rsidP="00636DA0">
      <w:pPr>
        <w:tabs>
          <w:tab w:val="left" w:pos="-720"/>
        </w:tabs>
        <w:suppressAutoHyphens/>
        <w:ind w:left="567" w:hanging="567"/>
        <w:rPr>
          <w:rFonts w:ascii="Times New Roman" w:hAnsi="Times New Roman"/>
          <w:b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Gammie L., Goatcher </w:t>
      </w:r>
      <w:proofErr w:type="gram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L.</w:t>
      </w:r>
      <w:proofErr w:type="gram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and Fok N., ‘A </w:t>
      </w:r>
      <w:r w:rsidRPr="003C651B">
        <w:rPr>
          <w:rFonts w:ascii="Times New Roman" w:hAnsi="Times New Roman"/>
          <w:i/>
          <w:iCs/>
          <w:spacing w:val="-2"/>
          <w:sz w:val="21"/>
          <w:szCs w:val="21"/>
          <w:lang w:val="en-GB"/>
        </w:rPr>
        <w:t>Giardia/Cryptosporidium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Near Miss?’,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National Water and Wastewater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Forum, CWWA/ACEPU, Quebec City, Quebec, October 26-30, 1998</w:t>
      </w:r>
    </w:p>
    <w:p w14:paraId="2471BECC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‘The Monitoring and Reduction of Waterborne Diseases’, CIPHI National Conf., Ottawa On., Aug 24-26, 1998</w:t>
      </w:r>
    </w:p>
    <w:p w14:paraId="2471BECD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and I. Zazulak, ‘Causes and Trends of Enteric Diseases’, CIPHI National Conf., Ottawa On., Aug 24-26, 1998</w:t>
      </w:r>
    </w:p>
    <w:p w14:paraId="2471BED1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and I. Zazulak, ‘Enteric Disease Investigation’, Canadian Public Health Association 89th Annual Conference,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Montreal, Quebec, June 7-10, 1998</w:t>
      </w:r>
    </w:p>
    <w:p w14:paraId="2471BED2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</w:t>
      </w: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Enterics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in Travellers’, 2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nd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Travel Health Conference, Calgary Alberta, June 1, 1998</w:t>
      </w:r>
    </w:p>
    <w:p w14:paraId="2471BED3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‘Pets in Institutions’, CDC-Zoonotic Conference, Alberta Health, Edmonton </w:t>
      </w:r>
      <w:r w:rsidR="00AF7808" w:rsidRPr="00E5157E">
        <w:rPr>
          <w:rFonts w:ascii="Times New Roman" w:hAnsi="Times New Roman"/>
          <w:spacing w:val="-2"/>
          <w:sz w:val="21"/>
          <w:szCs w:val="21"/>
          <w:lang w:val="en-GB"/>
        </w:rPr>
        <w:t>Alberta,</w:t>
      </w:r>
      <w:r w:rsidR="005E44D2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Dec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8-9, 1997</w:t>
      </w:r>
    </w:p>
    <w:p w14:paraId="2471BED4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‘Program Outcome Indicators’, CIPHI, 62nd Annual Conference, Banff, Alberta, April 28-30, 1997</w:t>
      </w:r>
    </w:p>
    <w:p w14:paraId="2471BED5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‘Environmental and Human Health’, Striking a Balance, 1996. A Community Conference for a Sustainable Edmonton, Edmonton Alberta, June 7-9, 1996</w:t>
      </w:r>
    </w:p>
    <w:p w14:paraId="2471BED6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‘Risk Assessment as a Risk Management and Administrative Tool’, CIPHI 61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st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. Victoria B.C.,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September 25-28, 1995</w:t>
      </w:r>
    </w:p>
    <w:p w14:paraId="2471BED7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W. Hohn and I. Zazulak, ‘The Risk Evaluation, Implementation and Monitoring of an Enteric Program’, CIPHI 61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st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Victoria B.C., September 25-28, 1995</w:t>
      </w:r>
    </w:p>
    <w:p w14:paraId="2471BED8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‘Sick Building Syndrome: An Investigation of Indoor Air Quality’, Can. Cardiovascular Society Conference</w:t>
      </w:r>
      <w:r w:rsidR="00367DAA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and Can. Association of Cardio-Pulmonary Technologists, Ed</w:t>
      </w:r>
      <w:r w:rsidR="00E87F27" w:rsidRPr="00E5157E">
        <w:rPr>
          <w:rFonts w:ascii="Times New Roman" w:hAnsi="Times New Roman"/>
          <w:spacing w:val="-2"/>
          <w:sz w:val="21"/>
          <w:szCs w:val="21"/>
          <w:lang w:val="en-GB"/>
        </w:rPr>
        <w:t>.,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Alberta, Oct</w:t>
      </w:r>
      <w:r w:rsidR="005E44D2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25-29, 1994</w:t>
      </w:r>
    </w:p>
    <w:p w14:paraId="2471BED9" w14:textId="334CBE86" w:rsidR="00032741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Kindzierski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W.B. and Fok N. (presenter), ‘Burning Scrap Tires in Cement Kilns: Should We Be Concerned About Hazardous Air Pollutants?’ Air &amp; Waste Management Association 87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Meeting &amp; Exhibition, Cincinnati, Ohio, June 19-24, 1994</w:t>
      </w:r>
    </w:p>
    <w:p w14:paraId="2471BEDA" w14:textId="77777777" w:rsidR="00032741" w:rsidRPr="00E5157E" w:rsidRDefault="00032741" w:rsidP="00E03958">
      <w:pPr>
        <w:tabs>
          <w:tab w:val="left" w:pos="-720"/>
          <w:tab w:val="left" w:pos="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N, W. </w:t>
      </w: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Kindzierski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, M. Prior, S. </w:t>
      </w:r>
      <w:proofErr w:type="spellStart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Hrudey</w:t>
      </w:r>
      <w:proofErr w:type="spellEnd"/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, ‘Balancing Risk and Reason: Emergence of Risk Assessment </w:t>
      </w:r>
      <w:r w:rsidR="00AF7808" w:rsidRPr="00E5157E">
        <w:rPr>
          <w:rFonts w:ascii="Times New Roman" w:hAnsi="Times New Roman"/>
          <w:spacing w:val="-2"/>
          <w:sz w:val="21"/>
          <w:szCs w:val="21"/>
          <w:lang w:val="en-GB"/>
        </w:rPr>
        <w:t>as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 Method for Judging Environmental Health Priorities’, Canadian Public Health Association 85</w:t>
      </w:r>
      <w:r w:rsidRPr="00E5157E">
        <w:rPr>
          <w:rFonts w:ascii="Times New Roman" w:hAnsi="Times New Roman"/>
          <w:spacing w:val="-2"/>
          <w:sz w:val="21"/>
          <w:szCs w:val="21"/>
          <w:vertAlign w:val="superscript"/>
          <w:lang w:val="en-GB"/>
        </w:rPr>
        <w:t>th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Annual Conference, Edmonton Alberta, June 12-15, 1994</w:t>
      </w:r>
    </w:p>
    <w:p w14:paraId="2471BEDB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N, ‘</w:t>
      </w:r>
      <w:r w:rsidRPr="00471344">
        <w:rPr>
          <w:rFonts w:ascii="Times New Roman" w:hAnsi="Times New Roman"/>
          <w:i/>
          <w:iCs/>
          <w:spacing w:val="-2"/>
          <w:sz w:val="21"/>
          <w:szCs w:val="21"/>
          <w:lang w:val="en-GB"/>
        </w:rPr>
        <w:t>Giardia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in Edmonton’, AWWA Satellite Teleconference, 'Preventing Waterborne Disease: Is Your System at Risk?', local presentation, Edmonton, Alberta, April 8, 1994</w:t>
      </w:r>
    </w:p>
    <w:p w14:paraId="2471BEDC" w14:textId="77777777" w:rsidR="00032741" w:rsidRPr="00E5157E" w:rsidRDefault="00BB621E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Fok N, </w:t>
      </w:r>
      <w:r w:rsidR="00032741" w:rsidRPr="00E5157E">
        <w:rPr>
          <w:rFonts w:ascii="Times New Roman" w:hAnsi="Times New Roman"/>
          <w:spacing w:val="-2"/>
          <w:sz w:val="21"/>
          <w:szCs w:val="21"/>
          <w:lang w:val="en-GB"/>
        </w:rPr>
        <w:t>Risk Seminar, Environmental Studies Institute, Grant MacEwan Community College, 1994</w:t>
      </w:r>
    </w:p>
    <w:p w14:paraId="2471BEDD" w14:textId="6A1355DB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z w:val="21"/>
          <w:szCs w:val="21"/>
        </w:rPr>
      </w:pPr>
      <w:r w:rsidRPr="00E5157E">
        <w:rPr>
          <w:rFonts w:ascii="Times New Roman" w:hAnsi="Times New Roman"/>
          <w:sz w:val="21"/>
          <w:szCs w:val="21"/>
        </w:rPr>
        <w:t>Fok N</w:t>
      </w:r>
      <w:r w:rsidR="00BB621E" w:rsidRPr="00E5157E">
        <w:rPr>
          <w:rFonts w:ascii="Times New Roman" w:hAnsi="Times New Roman"/>
          <w:sz w:val="21"/>
          <w:szCs w:val="21"/>
        </w:rPr>
        <w:t>,</w:t>
      </w:r>
      <w:r w:rsidRPr="00E5157E">
        <w:rPr>
          <w:rFonts w:ascii="Times New Roman" w:hAnsi="Times New Roman"/>
          <w:sz w:val="21"/>
          <w:szCs w:val="21"/>
        </w:rPr>
        <w:t xml:space="preserve"> ‘Water Play Tables in </w:t>
      </w:r>
      <w:r w:rsidR="00471344" w:rsidRPr="00E5157E">
        <w:rPr>
          <w:rFonts w:ascii="Times New Roman" w:hAnsi="Times New Roman"/>
          <w:sz w:val="21"/>
          <w:szCs w:val="21"/>
        </w:rPr>
        <w:t>Childcare</w:t>
      </w:r>
      <w:r w:rsidRPr="00E5157E">
        <w:rPr>
          <w:rFonts w:ascii="Times New Roman" w:hAnsi="Times New Roman"/>
          <w:sz w:val="21"/>
          <w:szCs w:val="21"/>
        </w:rPr>
        <w:t xml:space="preserve"> </w:t>
      </w:r>
      <w:r w:rsidR="00471344" w:rsidRPr="00E5157E">
        <w:rPr>
          <w:rFonts w:ascii="Times New Roman" w:hAnsi="Times New Roman"/>
          <w:sz w:val="21"/>
          <w:szCs w:val="21"/>
        </w:rPr>
        <w:t>Centers</w:t>
      </w:r>
      <w:r w:rsidRPr="00E5157E">
        <w:rPr>
          <w:rFonts w:ascii="Times New Roman" w:hAnsi="Times New Roman"/>
          <w:sz w:val="21"/>
          <w:szCs w:val="21"/>
        </w:rPr>
        <w:t xml:space="preserve">’, CHICA-Canada, Edmonton Alberta, April 20-22, </w:t>
      </w:r>
      <w:proofErr w:type="gramStart"/>
      <w:r w:rsidRPr="00E5157E">
        <w:rPr>
          <w:rFonts w:ascii="Times New Roman" w:hAnsi="Times New Roman"/>
          <w:sz w:val="21"/>
          <w:szCs w:val="21"/>
        </w:rPr>
        <w:t>1993</w:t>
      </w:r>
      <w:proofErr w:type="gramEnd"/>
    </w:p>
    <w:p w14:paraId="2471BEDE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‘Use of Alum in Drinking Water: Aluminium and Alzheimer's Disease’, CIPHI Conf., Ed., July 30-Aug 2, 1991</w:t>
      </w:r>
    </w:p>
    <w:p w14:paraId="2471BEDF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‘Health Impact Assessment and Landfill Siting Process’, CIPHI Conference, Ed</w:t>
      </w:r>
      <w:r w:rsidR="00E87F27"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., 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July 30-Aug 2, 1991</w:t>
      </w:r>
    </w:p>
    <w:p w14:paraId="2471BEE0" w14:textId="77777777" w:rsidR="00032741" w:rsidRPr="00E5157E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1"/>
          <w:szCs w:val="21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‘Water Play Tables Study’, CIPHI Conference, Edmonton Alberta July 30 to August 2, 1991</w:t>
      </w:r>
    </w:p>
    <w:p w14:paraId="2471BEE1" w14:textId="77777777" w:rsidR="006A09D9" w:rsidRDefault="00032741" w:rsidP="00E03958">
      <w:pPr>
        <w:tabs>
          <w:tab w:val="left" w:pos="-720"/>
        </w:tabs>
        <w:suppressAutoHyphens/>
        <w:ind w:left="567" w:hanging="567"/>
        <w:rPr>
          <w:rFonts w:ascii="Times New Roman" w:hAnsi="Times New Roman"/>
          <w:spacing w:val="-2"/>
          <w:sz w:val="20"/>
          <w:lang w:val="en-GB"/>
        </w:rPr>
      </w:pP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>Huck P.M. and Fok N</w:t>
      </w:r>
      <w:r w:rsidR="00BB621E" w:rsidRPr="00E5157E">
        <w:rPr>
          <w:rFonts w:ascii="Times New Roman" w:hAnsi="Times New Roman"/>
          <w:spacing w:val="-2"/>
          <w:sz w:val="21"/>
          <w:szCs w:val="21"/>
          <w:lang w:val="en-GB"/>
        </w:rPr>
        <w:t>,</w:t>
      </w:r>
      <w:r w:rsidRPr="00E5157E">
        <w:rPr>
          <w:rFonts w:ascii="Times New Roman" w:hAnsi="Times New Roman"/>
          <w:spacing w:val="-2"/>
          <w:sz w:val="21"/>
          <w:szCs w:val="21"/>
          <w:lang w:val="en-GB"/>
        </w:rPr>
        <w:t xml:space="preserve"> ‘Pilot Scale Evaluation of Ozone and Chlorine Dioxide for the Reduction of Specific Organics’, AWWA Annual Conference, Dallas Texas, June 10-14, 1984</w:t>
      </w:r>
      <w:r w:rsidR="00242FC7" w:rsidRPr="00367DAA">
        <w:rPr>
          <w:rFonts w:ascii="Times New Roman" w:hAnsi="Times New Roman"/>
          <w:spacing w:val="-2"/>
          <w:sz w:val="21"/>
          <w:szCs w:val="21"/>
          <w:lang w:val="en-GB"/>
        </w:rPr>
        <w:tab/>
      </w:r>
      <w:r w:rsidR="00242FC7" w:rsidRPr="00367DAA">
        <w:rPr>
          <w:rFonts w:ascii="Times New Roman" w:hAnsi="Times New Roman"/>
          <w:spacing w:val="-2"/>
          <w:sz w:val="21"/>
          <w:szCs w:val="21"/>
          <w:lang w:val="en-GB"/>
        </w:rPr>
        <w:tab/>
      </w:r>
      <w:r w:rsidR="00242FC7">
        <w:rPr>
          <w:rFonts w:ascii="Times New Roman" w:hAnsi="Times New Roman"/>
          <w:spacing w:val="-2"/>
          <w:sz w:val="20"/>
          <w:lang w:val="en-GB"/>
        </w:rPr>
        <w:tab/>
      </w:r>
      <w:r w:rsidR="00242FC7">
        <w:rPr>
          <w:rFonts w:ascii="Times New Roman" w:hAnsi="Times New Roman"/>
          <w:spacing w:val="-2"/>
          <w:sz w:val="20"/>
          <w:lang w:val="en-GB"/>
        </w:rPr>
        <w:tab/>
      </w:r>
      <w:r w:rsidR="00242FC7">
        <w:rPr>
          <w:rFonts w:ascii="Times New Roman" w:hAnsi="Times New Roman"/>
          <w:spacing w:val="-2"/>
          <w:sz w:val="20"/>
          <w:lang w:val="en-GB"/>
        </w:rPr>
        <w:tab/>
      </w:r>
    </w:p>
    <w:p w14:paraId="2471BEE2" w14:textId="3EEED2DC" w:rsidR="00032741" w:rsidRPr="006A09D9" w:rsidRDefault="007D51A9" w:rsidP="006A09D9">
      <w:pPr>
        <w:tabs>
          <w:tab w:val="left" w:pos="-720"/>
        </w:tabs>
        <w:suppressAutoHyphens/>
        <w:ind w:left="720" w:hanging="720"/>
        <w:jc w:val="right"/>
        <w:rPr>
          <w:spacing w:val="-2"/>
          <w:vertAlign w:val="subscript"/>
          <w:lang w:val="en-GB"/>
        </w:rPr>
      </w:pPr>
      <w:r>
        <w:rPr>
          <w:rFonts w:ascii="Times New Roman" w:hAnsi="Times New Roman"/>
          <w:spacing w:val="-2"/>
          <w:sz w:val="20"/>
          <w:vertAlign w:val="subscript"/>
          <w:lang w:val="en-GB"/>
        </w:rPr>
        <w:t>Jan 2024</w:t>
      </w:r>
    </w:p>
    <w:sectPr w:rsidR="00032741" w:rsidRPr="006A09D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E26A" w14:textId="77777777" w:rsidR="0056278B" w:rsidRDefault="0056278B">
      <w:pPr>
        <w:spacing w:line="20" w:lineRule="exact"/>
        <w:rPr>
          <w:sz w:val="24"/>
        </w:rPr>
      </w:pPr>
    </w:p>
  </w:endnote>
  <w:endnote w:type="continuationSeparator" w:id="0">
    <w:p w14:paraId="0684634F" w14:textId="77777777" w:rsidR="0056278B" w:rsidRDefault="0056278B">
      <w:r>
        <w:rPr>
          <w:sz w:val="24"/>
        </w:rPr>
        <w:t xml:space="preserve"> </w:t>
      </w:r>
    </w:p>
  </w:endnote>
  <w:endnote w:type="continuationNotice" w:id="1">
    <w:p w14:paraId="4EF8733A" w14:textId="77777777" w:rsidR="0056278B" w:rsidRDefault="0056278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CDB3" w14:textId="77777777" w:rsidR="0056278B" w:rsidRDefault="0056278B">
      <w:r>
        <w:rPr>
          <w:sz w:val="24"/>
        </w:rPr>
        <w:separator/>
      </w:r>
    </w:p>
  </w:footnote>
  <w:footnote w:type="continuationSeparator" w:id="0">
    <w:p w14:paraId="2F4F5FE5" w14:textId="77777777" w:rsidR="0056278B" w:rsidRDefault="0056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0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63922"/>
    <w:multiLevelType w:val="hybridMultilevel"/>
    <w:tmpl w:val="35464CFC"/>
    <w:lvl w:ilvl="0" w:tplc="C80ACF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D3C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F544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0378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509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E36C97"/>
    <w:multiLevelType w:val="hybridMultilevel"/>
    <w:tmpl w:val="3F4A4CCC"/>
    <w:lvl w:ilvl="0" w:tplc="D3DA1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173C"/>
    <w:multiLevelType w:val="hybridMultilevel"/>
    <w:tmpl w:val="D2FEF286"/>
    <w:lvl w:ilvl="0" w:tplc="98544BA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36987"/>
    <w:multiLevelType w:val="hybridMultilevel"/>
    <w:tmpl w:val="1AEA0534"/>
    <w:lvl w:ilvl="0" w:tplc="830CC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45309"/>
    <w:multiLevelType w:val="hybridMultilevel"/>
    <w:tmpl w:val="A87E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8906">
    <w:abstractNumId w:val="4"/>
  </w:num>
  <w:num w:numId="2" w16cid:durableId="239095963">
    <w:abstractNumId w:val="3"/>
  </w:num>
  <w:num w:numId="3" w16cid:durableId="38479741">
    <w:abstractNumId w:val="2"/>
  </w:num>
  <w:num w:numId="4" w16cid:durableId="728462604">
    <w:abstractNumId w:val="5"/>
  </w:num>
  <w:num w:numId="5" w16cid:durableId="806047786">
    <w:abstractNumId w:val="0"/>
  </w:num>
  <w:num w:numId="6" w16cid:durableId="493640871">
    <w:abstractNumId w:val="6"/>
  </w:num>
  <w:num w:numId="7" w16cid:durableId="1726293738">
    <w:abstractNumId w:val="8"/>
  </w:num>
  <w:num w:numId="8" w16cid:durableId="224490536">
    <w:abstractNumId w:val="1"/>
  </w:num>
  <w:num w:numId="9" w16cid:durableId="9405246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00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D9F"/>
    <w:rsid w:val="00002D9E"/>
    <w:rsid w:val="00007712"/>
    <w:rsid w:val="000301F2"/>
    <w:rsid w:val="00032741"/>
    <w:rsid w:val="000374A7"/>
    <w:rsid w:val="00060FC6"/>
    <w:rsid w:val="00067883"/>
    <w:rsid w:val="000777DD"/>
    <w:rsid w:val="00082857"/>
    <w:rsid w:val="00085ED7"/>
    <w:rsid w:val="000919F8"/>
    <w:rsid w:val="00092E85"/>
    <w:rsid w:val="000A11EA"/>
    <w:rsid w:val="000A2D7F"/>
    <w:rsid w:val="000A420F"/>
    <w:rsid w:val="000B0278"/>
    <w:rsid w:val="000B04B1"/>
    <w:rsid w:val="000B2034"/>
    <w:rsid w:val="000B211C"/>
    <w:rsid w:val="000B3FD1"/>
    <w:rsid w:val="000B49A0"/>
    <w:rsid w:val="000B59FF"/>
    <w:rsid w:val="000B6019"/>
    <w:rsid w:val="000C0E1C"/>
    <w:rsid w:val="000C3FB0"/>
    <w:rsid w:val="000D1314"/>
    <w:rsid w:val="000D150F"/>
    <w:rsid w:val="000D7EB1"/>
    <w:rsid w:val="000E10DE"/>
    <w:rsid w:val="0010454F"/>
    <w:rsid w:val="001138C8"/>
    <w:rsid w:val="00116B55"/>
    <w:rsid w:val="00120F20"/>
    <w:rsid w:val="00131F12"/>
    <w:rsid w:val="0013208B"/>
    <w:rsid w:val="00135D81"/>
    <w:rsid w:val="0014092F"/>
    <w:rsid w:val="0014372A"/>
    <w:rsid w:val="0014492C"/>
    <w:rsid w:val="00144F0A"/>
    <w:rsid w:val="00157D97"/>
    <w:rsid w:val="00161832"/>
    <w:rsid w:val="0017151A"/>
    <w:rsid w:val="0018039E"/>
    <w:rsid w:val="001839EA"/>
    <w:rsid w:val="00184229"/>
    <w:rsid w:val="001937D4"/>
    <w:rsid w:val="00195E54"/>
    <w:rsid w:val="00196252"/>
    <w:rsid w:val="001963A3"/>
    <w:rsid w:val="001964FA"/>
    <w:rsid w:val="001977F1"/>
    <w:rsid w:val="001A4248"/>
    <w:rsid w:val="001B4D2D"/>
    <w:rsid w:val="001C3F7C"/>
    <w:rsid w:val="001D0652"/>
    <w:rsid w:val="001D1685"/>
    <w:rsid w:val="001E0FC0"/>
    <w:rsid w:val="001E13DD"/>
    <w:rsid w:val="001F2036"/>
    <w:rsid w:val="002008B3"/>
    <w:rsid w:val="00211CFE"/>
    <w:rsid w:val="0021414E"/>
    <w:rsid w:val="002207EC"/>
    <w:rsid w:val="00222743"/>
    <w:rsid w:val="00224B02"/>
    <w:rsid w:val="00236993"/>
    <w:rsid w:val="00242FC7"/>
    <w:rsid w:val="00246C28"/>
    <w:rsid w:val="00253DEE"/>
    <w:rsid w:val="0025590A"/>
    <w:rsid w:val="0026362E"/>
    <w:rsid w:val="00271D9F"/>
    <w:rsid w:val="0027209C"/>
    <w:rsid w:val="00274196"/>
    <w:rsid w:val="00292956"/>
    <w:rsid w:val="00296A25"/>
    <w:rsid w:val="00296EA9"/>
    <w:rsid w:val="002A134E"/>
    <w:rsid w:val="002A3B47"/>
    <w:rsid w:val="002B3600"/>
    <w:rsid w:val="002B556F"/>
    <w:rsid w:val="002C6220"/>
    <w:rsid w:val="002D2C5D"/>
    <w:rsid w:val="002D3C68"/>
    <w:rsid w:val="002D5BCA"/>
    <w:rsid w:val="002E2C33"/>
    <w:rsid w:val="002E2DCD"/>
    <w:rsid w:val="002E5AA5"/>
    <w:rsid w:val="002F06D0"/>
    <w:rsid w:val="002F3B9F"/>
    <w:rsid w:val="002F642D"/>
    <w:rsid w:val="00303147"/>
    <w:rsid w:val="003067A6"/>
    <w:rsid w:val="00315BF5"/>
    <w:rsid w:val="00316C8B"/>
    <w:rsid w:val="00320BA3"/>
    <w:rsid w:val="00321F84"/>
    <w:rsid w:val="00322298"/>
    <w:rsid w:val="00324F5E"/>
    <w:rsid w:val="00327048"/>
    <w:rsid w:val="00331CBC"/>
    <w:rsid w:val="00362BE1"/>
    <w:rsid w:val="0036442F"/>
    <w:rsid w:val="00367DAA"/>
    <w:rsid w:val="00372207"/>
    <w:rsid w:val="0038180D"/>
    <w:rsid w:val="003904D8"/>
    <w:rsid w:val="0039129D"/>
    <w:rsid w:val="003937C9"/>
    <w:rsid w:val="003A28F4"/>
    <w:rsid w:val="003A7BA0"/>
    <w:rsid w:val="003B04D4"/>
    <w:rsid w:val="003B216B"/>
    <w:rsid w:val="003B3E59"/>
    <w:rsid w:val="003C651B"/>
    <w:rsid w:val="003D6811"/>
    <w:rsid w:val="003D6914"/>
    <w:rsid w:val="003E0556"/>
    <w:rsid w:val="003F0A68"/>
    <w:rsid w:val="003F17CF"/>
    <w:rsid w:val="003F4737"/>
    <w:rsid w:val="003F64FA"/>
    <w:rsid w:val="003F6F50"/>
    <w:rsid w:val="00402088"/>
    <w:rsid w:val="00413569"/>
    <w:rsid w:val="0041664A"/>
    <w:rsid w:val="00420C1A"/>
    <w:rsid w:val="00424A45"/>
    <w:rsid w:val="00430826"/>
    <w:rsid w:val="00433206"/>
    <w:rsid w:val="0043516B"/>
    <w:rsid w:val="00442008"/>
    <w:rsid w:val="004458BA"/>
    <w:rsid w:val="004534AF"/>
    <w:rsid w:val="00471344"/>
    <w:rsid w:val="00471F8E"/>
    <w:rsid w:val="00471FE6"/>
    <w:rsid w:val="0048155E"/>
    <w:rsid w:val="0049023F"/>
    <w:rsid w:val="0049209E"/>
    <w:rsid w:val="004947C9"/>
    <w:rsid w:val="00494D4B"/>
    <w:rsid w:val="004A1265"/>
    <w:rsid w:val="004A23E2"/>
    <w:rsid w:val="004A5C54"/>
    <w:rsid w:val="004B1D98"/>
    <w:rsid w:val="004B3163"/>
    <w:rsid w:val="004B52BD"/>
    <w:rsid w:val="004C18D6"/>
    <w:rsid w:val="004C5BBD"/>
    <w:rsid w:val="004E473C"/>
    <w:rsid w:val="004E61AD"/>
    <w:rsid w:val="004F5848"/>
    <w:rsid w:val="00502F49"/>
    <w:rsid w:val="00510EDE"/>
    <w:rsid w:val="00511500"/>
    <w:rsid w:val="00511BFE"/>
    <w:rsid w:val="00512E44"/>
    <w:rsid w:val="005155E0"/>
    <w:rsid w:val="005326BE"/>
    <w:rsid w:val="00534500"/>
    <w:rsid w:val="00535ECA"/>
    <w:rsid w:val="005410C1"/>
    <w:rsid w:val="00541F90"/>
    <w:rsid w:val="005431F2"/>
    <w:rsid w:val="00543707"/>
    <w:rsid w:val="0054534A"/>
    <w:rsid w:val="0055695D"/>
    <w:rsid w:val="00557425"/>
    <w:rsid w:val="0056278B"/>
    <w:rsid w:val="005729F0"/>
    <w:rsid w:val="00574C69"/>
    <w:rsid w:val="00576B0E"/>
    <w:rsid w:val="00582C82"/>
    <w:rsid w:val="005872D0"/>
    <w:rsid w:val="00597444"/>
    <w:rsid w:val="005A4E3B"/>
    <w:rsid w:val="005A5DBE"/>
    <w:rsid w:val="005B2C3D"/>
    <w:rsid w:val="005B3EB2"/>
    <w:rsid w:val="005B4E28"/>
    <w:rsid w:val="005E44D2"/>
    <w:rsid w:val="005E569C"/>
    <w:rsid w:val="005F0ED3"/>
    <w:rsid w:val="005F21E0"/>
    <w:rsid w:val="005F36E1"/>
    <w:rsid w:val="005F5B88"/>
    <w:rsid w:val="005F5F66"/>
    <w:rsid w:val="005F7476"/>
    <w:rsid w:val="00603D83"/>
    <w:rsid w:val="0060518C"/>
    <w:rsid w:val="0061060C"/>
    <w:rsid w:val="0061168C"/>
    <w:rsid w:val="0062477E"/>
    <w:rsid w:val="00627876"/>
    <w:rsid w:val="006333B9"/>
    <w:rsid w:val="00636DA0"/>
    <w:rsid w:val="0063717C"/>
    <w:rsid w:val="006427C3"/>
    <w:rsid w:val="00647628"/>
    <w:rsid w:val="00650AD9"/>
    <w:rsid w:val="006551D5"/>
    <w:rsid w:val="0065681F"/>
    <w:rsid w:val="00662C27"/>
    <w:rsid w:val="0066432F"/>
    <w:rsid w:val="00665586"/>
    <w:rsid w:val="0067018D"/>
    <w:rsid w:val="00671745"/>
    <w:rsid w:val="00676CBC"/>
    <w:rsid w:val="00681920"/>
    <w:rsid w:val="0068273E"/>
    <w:rsid w:val="006827DF"/>
    <w:rsid w:val="00682ADA"/>
    <w:rsid w:val="006861AB"/>
    <w:rsid w:val="00694B34"/>
    <w:rsid w:val="00695D17"/>
    <w:rsid w:val="006A09D9"/>
    <w:rsid w:val="006A2E74"/>
    <w:rsid w:val="006A4C7D"/>
    <w:rsid w:val="006A4F13"/>
    <w:rsid w:val="006B5C12"/>
    <w:rsid w:val="006C2DEB"/>
    <w:rsid w:val="006C4126"/>
    <w:rsid w:val="006C685E"/>
    <w:rsid w:val="006D4FAF"/>
    <w:rsid w:val="006E15E2"/>
    <w:rsid w:val="006E46B9"/>
    <w:rsid w:val="006E7EC1"/>
    <w:rsid w:val="006F07BC"/>
    <w:rsid w:val="006F51B0"/>
    <w:rsid w:val="006F7F6C"/>
    <w:rsid w:val="0070138C"/>
    <w:rsid w:val="00704EF9"/>
    <w:rsid w:val="00716CE2"/>
    <w:rsid w:val="007313AF"/>
    <w:rsid w:val="007336CE"/>
    <w:rsid w:val="0074029A"/>
    <w:rsid w:val="007403CD"/>
    <w:rsid w:val="00741130"/>
    <w:rsid w:val="00747503"/>
    <w:rsid w:val="007522ED"/>
    <w:rsid w:val="00762702"/>
    <w:rsid w:val="0076395A"/>
    <w:rsid w:val="007718B1"/>
    <w:rsid w:val="00787E7D"/>
    <w:rsid w:val="007B1BC4"/>
    <w:rsid w:val="007B2BAA"/>
    <w:rsid w:val="007B70F3"/>
    <w:rsid w:val="007C382D"/>
    <w:rsid w:val="007D51A9"/>
    <w:rsid w:val="007D73EF"/>
    <w:rsid w:val="007E206D"/>
    <w:rsid w:val="007E690B"/>
    <w:rsid w:val="007E76D8"/>
    <w:rsid w:val="007F4610"/>
    <w:rsid w:val="0080191D"/>
    <w:rsid w:val="008075C9"/>
    <w:rsid w:val="00810ACD"/>
    <w:rsid w:val="00810C1E"/>
    <w:rsid w:val="00812CA5"/>
    <w:rsid w:val="00825649"/>
    <w:rsid w:val="00825DBB"/>
    <w:rsid w:val="008261B8"/>
    <w:rsid w:val="00833006"/>
    <w:rsid w:val="0083789D"/>
    <w:rsid w:val="008414DB"/>
    <w:rsid w:val="00841B9C"/>
    <w:rsid w:val="00844A1D"/>
    <w:rsid w:val="00845A3C"/>
    <w:rsid w:val="00847337"/>
    <w:rsid w:val="00852AC2"/>
    <w:rsid w:val="00861235"/>
    <w:rsid w:val="008628D1"/>
    <w:rsid w:val="00862AEA"/>
    <w:rsid w:val="008675B0"/>
    <w:rsid w:val="0087710B"/>
    <w:rsid w:val="00885FF8"/>
    <w:rsid w:val="00890AF0"/>
    <w:rsid w:val="008A652B"/>
    <w:rsid w:val="008B1E85"/>
    <w:rsid w:val="008B75A7"/>
    <w:rsid w:val="008C119F"/>
    <w:rsid w:val="008C1649"/>
    <w:rsid w:val="008D00B8"/>
    <w:rsid w:val="008E2C94"/>
    <w:rsid w:val="008E4C18"/>
    <w:rsid w:val="00906D78"/>
    <w:rsid w:val="0090752D"/>
    <w:rsid w:val="009113D7"/>
    <w:rsid w:val="00914F6D"/>
    <w:rsid w:val="00917C09"/>
    <w:rsid w:val="00921386"/>
    <w:rsid w:val="00931BFD"/>
    <w:rsid w:val="009357CC"/>
    <w:rsid w:val="00935BB8"/>
    <w:rsid w:val="0094169F"/>
    <w:rsid w:val="00942D41"/>
    <w:rsid w:val="0096607C"/>
    <w:rsid w:val="0096629B"/>
    <w:rsid w:val="0097307A"/>
    <w:rsid w:val="00982D59"/>
    <w:rsid w:val="009857BF"/>
    <w:rsid w:val="0098758A"/>
    <w:rsid w:val="009879C9"/>
    <w:rsid w:val="00996743"/>
    <w:rsid w:val="009A077D"/>
    <w:rsid w:val="009C1F73"/>
    <w:rsid w:val="009C3F7D"/>
    <w:rsid w:val="009C4AFB"/>
    <w:rsid w:val="009D2E57"/>
    <w:rsid w:val="009D3F65"/>
    <w:rsid w:val="009D4A33"/>
    <w:rsid w:val="009D713F"/>
    <w:rsid w:val="009D728F"/>
    <w:rsid w:val="009E503D"/>
    <w:rsid w:val="009E6953"/>
    <w:rsid w:val="009F1715"/>
    <w:rsid w:val="009F37C3"/>
    <w:rsid w:val="00A01EEE"/>
    <w:rsid w:val="00A029D9"/>
    <w:rsid w:val="00A074C3"/>
    <w:rsid w:val="00A1168F"/>
    <w:rsid w:val="00A1296F"/>
    <w:rsid w:val="00A14804"/>
    <w:rsid w:val="00A17FE2"/>
    <w:rsid w:val="00A21C1B"/>
    <w:rsid w:val="00A230C6"/>
    <w:rsid w:val="00A37E13"/>
    <w:rsid w:val="00A4353F"/>
    <w:rsid w:val="00A5051D"/>
    <w:rsid w:val="00A5061C"/>
    <w:rsid w:val="00A56D5C"/>
    <w:rsid w:val="00A84971"/>
    <w:rsid w:val="00A95069"/>
    <w:rsid w:val="00AB2D94"/>
    <w:rsid w:val="00AB4577"/>
    <w:rsid w:val="00AB5605"/>
    <w:rsid w:val="00AC2572"/>
    <w:rsid w:val="00AC264F"/>
    <w:rsid w:val="00AC3762"/>
    <w:rsid w:val="00AC3CD2"/>
    <w:rsid w:val="00AC4141"/>
    <w:rsid w:val="00AC4B25"/>
    <w:rsid w:val="00AD13AE"/>
    <w:rsid w:val="00AD6B6F"/>
    <w:rsid w:val="00AD7AE1"/>
    <w:rsid w:val="00AE4DA8"/>
    <w:rsid w:val="00AF1039"/>
    <w:rsid w:val="00AF557A"/>
    <w:rsid w:val="00AF6EFB"/>
    <w:rsid w:val="00AF7808"/>
    <w:rsid w:val="00B03EE9"/>
    <w:rsid w:val="00B14FC3"/>
    <w:rsid w:val="00B159CC"/>
    <w:rsid w:val="00B3209C"/>
    <w:rsid w:val="00B33377"/>
    <w:rsid w:val="00B4536D"/>
    <w:rsid w:val="00B45B66"/>
    <w:rsid w:val="00B70766"/>
    <w:rsid w:val="00B7287C"/>
    <w:rsid w:val="00B743EC"/>
    <w:rsid w:val="00B7641D"/>
    <w:rsid w:val="00B8082E"/>
    <w:rsid w:val="00B90CA6"/>
    <w:rsid w:val="00B91BDE"/>
    <w:rsid w:val="00B9241A"/>
    <w:rsid w:val="00B937A7"/>
    <w:rsid w:val="00BB621E"/>
    <w:rsid w:val="00BB7DE9"/>
    <w:rsid w:val="00BD4ACD"/>
    <w:rsid w:val="00BD5BA3"/>
    <w:rsid w:val="00BD6A83"/>
    <w:rsid w:val="00BF03BD"/>
    <w:rsid w:val="00BF5844"/>
    <w:rsid w:val="00BF7C35"/>
    <w:rsid w:val="00C00825"/>
    <w:rsid w:val="00C032D3"/>
    <w:rsid w:val="00C043A8"/>
    <w:rsid w:val="00C2033C"/>
    <w:rsid w:val="00C21A83"/>
    <w:rsid w:val="00C24BCE"/>
    <w:rsid w:val="00C27A01"/>
    <w:rsid w:val="00C27FF1"/>
    <w:rsid w:val="00C3223B"/>
    <w:rsid w:val="00C34DBA"/>
    <w:rsid w:val="00C37D37"/>
    <w:rsid w:val="00C44532"/>
    <w:rsid w:val="00C53D0F"/>
    <w:rsid w:val="00C56C9E"/>
    <w:rsid w:val="00C73DDC"/>
    <w:rsid w:val="00C76C43"/>
    <w:rsid w:val="00C871C0"/>
    <w:rsid w:val="00C94980"/>
    <w:rsid w:val="00CA27CB"/>
    <w:rsid w:val="00CA2D54"/>
    <w:rsid w:val="00CB0881"/>
    <w:rsid w:val="00CB78EB"/>
    <w:rsid w:val="00CC3305"/>
    <w:rsid w:val="00CC3A40"/>
    <w:rsid w:val="00CD73A6"/>
    <w:rsid w:val="00CF57F4"/>
    <w:rsid w:val="00CF6C11"/>
    <w:rsid w:val="00D0236A"/>
    <w:rsid w:val="00D0411C"/>
    <w:rsid w:val="00D05D35"/>
    <w:rsid w:val="00D05DAD"/>
    <w:rsid w:val="00D100BA"/>
    <w:rsid w:val="00D13C75"/>
    <w:rsid w:val="00D16745"/>
    <w:rsid w:val="00D20231"/>
    <w:rsid w:val="00D37E81"/>
    <w:rsid w:val="00D41547"/>
    <w:rsid w:val="00D5278D"/>
    <w:rsid w:val="00D60316"/>
    <w:rsid w:val="00D61470"/>
    <w:rsid w:val="00D62088"/>
    <w:rsid w:val="00D823D5"/>
    <w:rsid w:val="00D828CE"/>
    <w:rsid w:val="00D95C3D"/>
    <w:rsid w:val="00DA1892"/>
    <w:rsid w:val="00DA732E"/>
    <w:rsid w:val="00DB424E"/>
    <w:rsid w:val="00DC33D4"/>
    <w:rsid w:val="00DF09A5"/>
    <w:rsid w:val="00DF272D"/>
    <w:rsid w:val="00E03958"/>
    <w:rsid w:val="00E06C25"/>
    <w:rsid w:val="00E21A07"/>
    <w:rsid w:val="00E31F2F"/>
    <w:rsid w:val="00E40943"/>
    <w:rsid w:val="00E51183"/>
    <w:rsid w:val="00E5157E"/>
    <w:rsid w:val="00E56466"/>
    <w:rsid w:val="00E57185"/>
    <w:rsid w:val="00E643EC"/>
    <w:rsid w:val="00E6503D"/>
    <w:rsid w:val="00E717E2"/>
    <w:rsid w:val="00E742E6"/>
    <w:rsid w:val="00E777BC"/>
    <w:rsid w:val="00E87F27"/>
    <w:rsid w:val="00ED02A3"/>
    <w:rsid w:val="00ED5202"/>
    <w:rsid w:val="00EE6B37"/>
    <w:rsid w:val="00EE7541"/>
    <w:rsid w:val="00EF638D"/>
    <w:rsid w:val="00F0128B"/>
    <w:rsid w:val="00F01607"/>
    <w:rsid w:val="00F07152"/>
    <w:rsid w:val="00F103D7"/>
    <w:rsid w:val="00F1433D"/>
    <w:rsid w:val="00F24858"/>
    <w:rsid w:val="00F30A5D"/>
    <w:rsid w:val="00F3375E"/>
    <w:rsid w:val="00F37D16"/>
    <w:rsid w:val="00F419B1"/>
    <w:rsid w:val="00F506E9"/>
    <w:rsid w:val="00F520E0"/>
    <w:rsid w:val="00F5452D"/>
    <w:rsid w:val="00F5779B"/>
    <w:rsid w:val="00F6623C"/>
    <w:rsid w:val="00F728E0"/>
    <w:rsid w:val="00F8203A"/>
    <w:rsid w:val="00F8316E"/>
    <w:rsid w:val="00F8389E"/>
    <w:rsid w:val="00F941CD"/>
    <w:rsid w:val="00F945A6"/>
    <w:rsid w:val="00F97022"/>
    <w:rsid w:val="00FA0074"/>
    <w:rsid w:val="00FA0399"/>
    <w:rsid w:val="00FA7E66"/>
    <w:rsid w:val="00FB2BBB"/>
    <w:rsid w:val="00FB5095"/>
    <w:rsid w:val="00FB5B5E"/>
    <w:rsid w:val="00FC0AA2"/>
    <w:rsid w:val="00FC29B9"/>
    <w:rsid w:val="00FC4B27"/>
    <w:rsid w:val="00FC6ED8"/>
    <w:rsid w:val="00FC6F90"/>
    <w:rsid w:val="00FD268F"/>
    <w:rsid w:val="00FD527D"/>
    <w:rsid w:val="00FD5EDA"/>
    <w:rsid w:val="00FD6ACD"/>
    <w:rsid w:val="00FD7283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71BDC8"/>
  <w15:docId w15:val="{2B762D3C-A770-4166-A9E3-7CFC26CF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Roman" w:hAnsi="Times Roman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spacing w:val="-2"/>
      <w:sz w:val="20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b/>
      <w:i/>
      <w:spacing w:val="-2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b/>
      <w:spacing w:val="-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i/>
      <w:spacing w:val="-2"/>
      <w:lang w:val="en-GB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</w:tabs>
      <w:suppressAutoHyphens/>
      <w:jc w:val="center"/>
      <w:outlineLvl w:val="5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2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Roman" w:hAnsi="Times Roman"/>
      <w:noProof w:val="0"/>
      <w:sz w:val="22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Times Roman" w:hAnsi="Times Roman"/>
      <w:sz w:val="22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Times Roman" w:hAnsi="Times Roman"/>
      <w:sz w:val="22"/>
      <w:lang w:val="en-US" w:eastAsia="en-US"/>
    </w:rPr>
  </w:style>
  <w:style w:type="character" w:customStyle="1" w:styleId="Document3">
    <w:name w:val="Document 3"/>
    <w:rPr>
      <w:rFonts w:ascii="Times Roman" w:hAnsi="Times Roman"/>
      <w:noProof w:val="0"/>
      <w:sz w:val="22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Times Roman" w:hAnsi="Times Roman"/>
      <w:sz w:val="22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Times Roman" w:hAnsi="Times Roman"/>
      <w:sz w:val="22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Times Roman" w:hAnsi="Times Roman"/>
      <w:sz w:val="22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Times Roman" w:hAnsi="Times Roman"/>
      <w:sz w:val="22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Times Roman" w:hAnsi="Times Roman"/>
      <w:sz w:val="22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Times Roman" w:hAnsi="Times Roman"/>
      <w:sz w:val="22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Times Roman" w:hAnsi="Times Roman"/>
      <w:sz w:val="22"/>
      <w:lang w:val="en-US"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Times Roman" w:hAnsi="Times Roman"/>
      <w:noProof w:val="0"/>
      <w:sz w:val="22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Times Roman" w:hAnsi="Times Roman"/>
      <w:b/>
      <w:sz w:val="22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Times Roman" w:hAnsi="Times Roman"/>
      <w:b/>
      <w:sz w:val="22"/>
      <w:lang w:val="en-US" w:eastAsia="en-US"/>
    </w:rPr>
  </w:style>
  <w:style w:type="character" w:customStyle="1" w:styleId="Technical2">
    <w:name w:val="Technical 2"/>
    <w:rPr>
      <w:rFonts w:ascii="Times Roman" w:hAnsi="Times Roman"/>
      <w:noProof w:val="0"/>
      <w:sz w:val="22"/>
      <w:lang w:val="en-US"/>
    </w:rPr>
  </w:style>
  <w:style w:type="character" w:customStyle="1" w:styleId="Technical3">
    <w:name w:val="Technical 3"/>
    <w:rPr>
      <w:rFonts w:ascii="Times Roman" w:hAnsi="Times Roman"/>
      <w:noProof w:val="0"/>
      <w:sz w:val="22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Times Roman" w:hAnsi="Times Roman"/>
      <w:b/>
      <w:sz w:val="22"/>
      <w:lang w:val="en-US" w:eastAsia="en-US"/>
    </w:rPr>
  </w:style>
  <w:style w:type="character" w:customStyle="1" w:styleId="Technical1">
    <w:name w:val="Technical 1"/>
    <w:rPr>
      <w:rFonts w:ascii="Times Roman" w:hAnsi="Times Roman"/>
      <w:noProof w:val="0"/>
      <w:sz w:val="22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Times Roman" w:hAnsi="Times Roman"/>
      <w:b/>
      <w:sz w:val="22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Times Roman" w:hAnsi="Times Roman"/>
      <w:b/>
      <w:sz w:val="22"/>
      <w:lang w:val="en-US"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pacing w:val="-2"/>
      <w:lang w:val="en-GB"/>
    </w:rPr>
  </w:style>
  <w:style w:type="paragraph" w:styleId="ListParagraph">
    <w:name w:val="List Paragraph"/>
    <w:basedOn w:val="Normal"/>
    <w:uiPriority w:val="34"/>
    <w:qFormat/>
    <w:rsid w:val="00AC3CD2"/>
    <w:pPr>
      <w:ind w:left="720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F2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203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39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BB7DE9"/>
    <w:rPr>
      <w:rFonts w:ascii="Times Roman" w:hAnsi="Times Roman"/>
      <w:i/>
      <w:sz w:val="22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lsonmf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9</Pages>
  <Words>4644</Words>
  <Characters>26474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cv [DOC]</vt:lpstr>
    </vt:vector>
  </TitlesOfParts>
  <Company>Capital Health</Company>
  <LinksUpToDate>false</LinksUpToDate>
  <CharactersWithSpaces>31056</CharactersWithSpaces>
  <SharedDoc>false</SharedDoc>
  <HLinks>
    <vt:vector size="6" baseType="variant">
      <vt:variant>
        <vt:i4>3538967</vt:i4>
      </vt:variant>
      <vt:variant>
        <vt:i4>0</vt:i4>
      </vt:variant>
      <vt:variant>
        <vt:i4>0</vt:i4>
      </vt:variant>
      <vt:variant>
        <vt:i4>5</vt:i4>
      </vt:variant>
      <vt:variant>
        <vt:lpwstr>mailto:nelson.fok@concordia.ab.ca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cv [DOC]</dc:title>
  <dc:creator>CHA</dc:creator>
  <cp:lastModifiedBy>Nelson Fok</cp:lastModifiedBy>
  <cp:revision>118</cp:revision>
  <cp:lastPrinted>2016-08-29T18:06:00Z</cp:lastPrinted>
  <dcterms:created xsi:type="dcterms:W3CDTF">2014-07-08T06:25:00Z</dcterms:created>
  <dcterms:modified xsi:type="dcterms:W3CDTF">2024-02-04T03:00:00Z</dcterms:modified>
</cp:coreProperties>
</file>